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0CBD" w14:textId="14FFA68F" w:rsidR="00D31FDB" w:rsidRPr="00270E76" w:rsidRDefault="003D77D3" w:rsidP="000A67C3">
      <w:pPr>
        <w:jc w:val="right"/>
        <w:rPr>
          <w:rFonts w:cs="Arial"/>
          <w:noProof/>
          <w:kern w:val="22"/>
        </w:rPr>
      </w:pPr>
      <w:r w:rsidRPr="00270E76">
        <w:rPr>
          <w:noProof/>
          <w:lang w:eastAsia="en-GB"/>
        </w:rPr>
        <w:fldChar w:fldCharType="begin"/>
      </w:r>
      <w:r w:rsidRPr="00270E76">
        <w:rPr>
          <w:noProof/>
          <w:lang w:eastAsia="en-GB"/>
        </w:rPr>
        <w:instrText xml:space="preserve"> INCLUDEPICTURE  "cid:image003.png@01D71977.33050A90" \* MERGEFORMATINET </w:instrText>
      </w:r>
      <w:r w:rsidRPr="00270E76">
        <w:rPr>
          <w:noProof/>
          <w:lang w:eastAsia="en-GB"/>
        </w:rPr>
        <w:fldChar w:fldCharType="separate"/>
      </w:r>
      <w:r w:rsidR="00A81A3D" w:rsidRPr="00270E76">
        <w:rPr>
          <w:noProof/>
          <w:lang w:eastAsia="en-GB"/>
        </w:rPr>
        <w:fldChar w:fldCharType="begin"/>
      </w:r>
      <w:r w:rsidR="00A81A3D" w:rsidRPr="00270E76">
        <w:rPr>
          <w:noProof/>
          <w:lang w:eastAsia="en-GB"/>
        </w:rPr>
        <w:instrText xml:space="preserve"> INCLUDEPICTURE  "cid:image003.png@01D71977.33050A90" \* MERGEFORMATINET </w:instrText>
      </w:r>
      <w:r w:rsidR="00A81A3D" w:rsidRPr="00270E76">
        <w:rPr>
          <w:noProof/>
          <w:lang w:eastAsia="en-GB"/>
        </w:rPr>
        <w:fldChar w:fldCharType="separate"/>
      </w:r>
      <w:r w:rsidR="00A922FA" w:rsidRPr="00270E76">
        <w:rPr>
          <w:noProof/>
          <w:lang w:eastAsia="en-GB"/>
        </w:rPr>
        <w:fldChar w:fldCharType="begin"/>
      </w:r>
      <w:r w:rsidR="00A922FA" w:rsidRPr="00270E76">
        <w:rPr>
          <w:noProof/>
          <w:lang w:eastAsia="en-GB"/>
        </w:rPr>
        <w:instrText xml:space="preserve"> INCLUDEPICTURE  "cid:image003.png@01D71977.33050A90" \* MERGEFORMATINET </w:instrText>
      </w:r>
      <w:r w:rsidR="00A922FA" w:rsidRPr="00270E76">
        <w:rPr>
          <w:noProof/>
          <w:lang w:eastAsia="en-GB"/>
        </w:rPr>
        <w:fldChar w:fldCharType="separate"/>
      </w:r>
      <w:r w:rsidR="00FC1EB5" w:rsidRPr="00270E76">
        <w:rPr>
          <w:noProof/>
          <w:lang w:eastAsia="en-GB"/>
        </w:rPr>
        <w:fldChar w:fldCharType="begin"/>
      </w:r>
      <w:r w:rsidR="00FC1EB5" w:rsidRPr="00270E76">
        <w:rPr>
          <w:noProof/>
          <w:lang w:eastAsia="en-GB"/>
        </w:rPr>
        <w:instrText xml:space="preserve"> INCLUDEPICTURE  "cid:image003.png@01D71977.33050A90" \* MERGEFORMATINET </w:instrText>
      </w:r>
      <w:r w:rsidR="00FC1EB5" w:rsidRPr="00270E76">
        <w:rPr>
          <w:noProof/>
          <w:lang w:eastAsia="en-GB"/>
        </w:rPr>
        <w:fldChar w:fldCharType="separate"/>
      </w:r>
      <w:r w:rsidR="00F55F0B" w:rsidRPr="00270E76">
        <w:rPr>
          <w:noProof/>
          <w:lang w:eastAsia="en-GB"/>
        </w:rPr>
        <w:fldChar w:fldCharType="begin"/>
      </w:r>
      <w:r w:rsidR="00F55F0B" w:rsidRPr="00270E76">
        <w:rPr>
          <w:noProof/>
          <w:lang w:eastAsia="en-GB"/>
        </w:rPr>
        <w:instrText xml:space="preserve"> INCLUDEPICTURE  "cid:image003.png@01D71977.33050A90" \* MERGEFORMATINET </w:instrText>
      </w:r>
      <w:r w:rsidR="00F55F0B" w:rsidRPr="00270E76">
        <w:rPr>
          <w:noProof/>
          <w:lang w:eastAsia="en-GB"/>
        </w:rPr>
        <w:fldChar w:fldCharType="separate"/>
      </w:r>
      <w:r w:rsidR="0073476C" w:rsidRPr="00270E76">
        <w:rPr>
          <w:noProof/>
          <w:lang w:eastAsia="en-GB"/>
        </w:rPr>
        <w:fldChar w:fldCharType="begin"/>
      </w:r>
      <w:r w:rsidR="0073476C" w:rsidRPr="00270E76">
        <w:rPr>
          <w:noProof/>
          <w:lang w:eastAsia="en-GB"/>
        </w:rPr>
        <w:instrText xml:space="preserve"> INCLUDEPICTURE  "cid:image003.png@01D71977.33050A90" \* MERGEFORMATINET </w:instrText>
      </w:r>
      <w:r w:rsidR="0073476C" w:rsidRPr="00270E76">
        <w:rPr>
          <w:noProof/>
          <w:lang w:eastAsia="en-GB"/>
        </w:rPr>
        <w:fldChar w:fldCharType="separate"/>
      </w:r>
      <w:r w:rsidR="00196E2F" w:rsidRPr="00270E76">
        <w:rPr>
          <w:noProof/>
          <w:lang w:eastAsia="en-GB"/>
        </w:rPr>
        <w:fldChar w:fldCharType="begin"/>
      </w:r>
      <w:r w:rsidR="00196E2F" w:rsidRPr="00270E76">
        <w:rPr>
          <w:noProof/>
          <w:lang w:eastAsia="en-GB"/>
        </w:rPr>
        <w:instrText xml:space="preserve"> INCLUDEPICTURE  "cid:image003.png@01D71977.33050A90" \* MERGEFORMATINET </w:instrText>
      </w:r>
      <w:r w:rsidR="00196E2F" w:rsidRPr="00270E76">
        <w:rPr>
          <w:noProof/>
          <w:lang w:eastAsia="en-GB"/>
        </w:rPr>
        <w:fldChar w:fldCharType="separate"/>
      </w:r>
      <w:r w:rsidR="00462427" w:rsidRPr="00270E76">
        <w:rPr>
          <w:noProof/>
          <w:lang w:eastAsia="en-GB"/>
        </w:rPr>
        <w:fldChar w:fldCharType="begin"/>
      </w:r>
      <w:r w:rsidR="00462427" w:rsidRPr="00270E76">
        <w:rPr>
          <w:noProof/>
          <w:lang w:eastAsia="en-GB"/>
        </w:rPr>
        <w:instrText xml:space="preserve"> INCLUDEPICTURE  "cid:image003.png@01D71977.33050A90" \* MERGEFORMATINET </w:instrText>
      </w:r>
      <w:r w:rsidR="00462427" w:rsidRPr="00270E76">
        <w:rPr>
          <w:noProof/>
          <w:lang w:eastAsia="en-GB"/>
        </w:rPr>
        <w:fldChar w:fldCharType="separate"/>
      </w:r>
      <w:r w:rsidR="00207450" w:rsidRPr="00270E76">
        <w:rPr>
          <w:noProof/>
          <w:lang w:eastAsia="en-GB"/>
        </w:rPr>
        <w:fldChar w:fldCharType="begin"/>
      </w:r>
      <w:r w:rsidR="00207450" w:rsidRPr="00270E76">
        <w:rPr>
          <w:noProof/>
          <w:lang w:eastAsia="en-GB"/>
        </w:rPr>
        <w:instrText xml:space="preserve"> INCLUDEPICTURE  "cid:image003.png@01D71977.33050A90" \* MERGEFORMATINET </w:instrText>
      </w:r>
      <w:r w:rsidR="00207450" w:rsidRPr="00270E76">
        <w:rPr>
          <w:noProof/>
          <w:lang w:eastAsia="en-GB"/>
        </w:rPr>
        <w:fldChar w:fldCharType="separate"/>
      </w:r>
      <w:r w:rsidR="00206E93" w:rsidRPr="00270E76">
        <w:rPr>
          <w:noProof/>
          <w:lang w:eastAsia="en-GB"/>
        </w:rPr>
        <w:fldChar w:fldCharType="begin"/>
      </w:r>
      <w:r w:rsidR="00206E93" w:rsidRPr="00270E76">
        <w:rPr>
          <w:noProof/>
          <w:lang w:eastAsia="en-GB"/>
        </w:rPr>
        <w:instrText xml:space="preserve"> INCLUDEPICTURE  "cid:image003.png@01D71977.33050A90" \* MERGEFORMATINET </w:instrText>
      </w:r>
      <w:r w:rsidR="00206E93" w:rsidRPr="00270E76">
        <w:rPr>
          <w:noProof/>
          <w:lang w:eastAsia="en-GB"/>
        </w:rPr>
        <w:fldChar w:fldCharType="separate"/>
      </w:r>
      <w:r w:rsidR="00D81B9C" w:rsidRPr="00270E76">
        <w:rPr>
          <w:noProof/>
          <w:lang w:eastAsia="en-GB"/>
        </w:rPr>
        <w:fldChar w:fldCharType="begin"/>
      </w:r>
      <w:r w:rsidR="00D81B9C" w:rsidRPr="00270E76">
        <w:rPr>
          <w:noProof/>
          <w:lang w:eastAsia="en-GB"/>
        </w:rPr>
        <w:instrText xml:space="preserve"> INCLUDEPICTURE  "cid:image003.png@01D71977.33050A90" \* MERGEFORMATINET </w:instrText>
      </w:r>
      <w:r w:rsidR="00D81B9C" w:rsidRPr="00270E76">
        <w:rPr>
          <w:noProof/>
          <w:lang w:eastAsia="en-GB"/>
        </w:rPr>
        <w:fldChar w:fldCharType="separate"/>
      </w:r>
      <w:r w:rsidR="00E56FA0" w:rsidRPr="00270E76">
        <w:rPr>
          <w:noProof/>
          <w:lang w:eastAsia="en-GB"/>
        </w:rPr>
        <w:fldChar w:fldCharType="begin"/>
      </w:r>
      <w:r w:rsidR="00E56FA0" w:rsidRPr="00270E76">
        <w:rPr>
          <w:noProof/>
          <w:lang w:eastAsia="en-GB"/>
        </w:rPr>
        <w:instrText xml:space="preserve"> INCLUDEPICTURE  "cid:image003.png@01D71977.33050A90" \* MERGEFORMATINET </w:instrText>
      </w:r>
      <w:r w:rsidR="00E56FA0" w:rsidRPr="00270E76">
        <w:rPr>
          <w:noProof/>
          <w:lang w:eastAsia="en-GB"/>
        </w:rPr>
        <w:fldChar w:fldCharType="separate"/>
      </w:r>
      <w:r w:rsidR="00E14ABD" w:rsidRPr="00270E76">
        <w:rPr>
          <w:noProof/>
          <w:lang w:eastAsia="en-GB"/>
        </w:rPr>
        <w:fldChar w:fldCharType="begin"/>
      </w:r>
      <w:r w:rsidR="00E14ABD" w:rsidRPr="00270E76">
        <w:rPr>
          <w:noProof/>
          <w:lang w:eastAsia="en-GB"/>
        </w:rPr>
        <w:instrText xml:space="preserve"> INCLUDEPICTURE  "cid:image003.png@01D71977.33050A90" \* MERGEFORMATINET </w:instrText>
      </w:r>
      <w:r w:rsidR="00E14ABD" w:rsidRPr="00270E76">
        <w:rPr>
          <w:noProof/>
          <w:lang w:eastAsia="en-GB"/>
        </w:rPr>
        <w:fldChar w:fldCharType="separate"/>
      </w:r>
      <w:r w:rsidR="002C4BBA" w:rsidRPr="00270E76">
        <w:rPr>
          <w:noProof/>
          <w:lang w:eastAsia="en-GB"/>
        </w:rPr>
        <w:fldChar w:fldCharType="begin"/>
      </w:r>
      <w:r w:rsidR="002C4BBA" w:rsidRPr="00270E76">
        <w:rPr>
          <w:noProof/>
          <w:lang w:eastAsia="en-GB"/>
        </w:rPr>
        <w:instrText xml:space="preserve"> INCLUDEPICTURE  "cid:image003.png@01D71977.33050A90" \* MERGEFORMATINET </w:instrText>
      </w:r>
      <w:r w:rsidR="002C4BBA" w:rsidRPr="00270E76">
        <w:rPr>
          <w:noProof/>
          <w:lang w:eastAsia="en-GB"/>
        </w:rPr>
        <w:fldChar w:fldCharType="separate"/>
      </w:r>
      <w:r w:rsidR="000264B5" w:rsidRPr="00270E76">
        <w:rPr>
          <w:noProof/>
          <w:lang w:eastAsia="en-GB"/>
        </w:rPr>
        <w:fldChar w:fldCharType="begin"/>
      </w:r>
      <w:r w:rsidR="000264B5" w:rsidRPr="00270E76">
        <w:rPr>
          <w:noProof/>
          <w:lang w:eastAsia="en-GB"/>
        </w:rPr>
        <w:instrText xml:space="preserve"> INCLUDEPICTURE  "cid:image003.png@01D71977.33050A90" \* MERGEFORMATINET </w:instrText>
      </w:r>
      <w:r w:rsidR="000264B5" w:rsidRPr="00270E76">
        <w:rPr>
          <w:noProof/>
          <w:lang w:eastAsia="en-GB"/>
        </w:rPr>
        <w:fldChar w:fldCharType="separate"/>
      </w:r>
      <w:r w:rsidR="00AD026B" w:rsidRPr="00270E76">
        <w:rPr>
          <w:noProof/>
          <w:lang w:eastAsia="en-GB"/>
        </w:rPr>
        <w:fldChar w:fldCharType="begin"/>
      </w:r>
      <w:r w:rsidR="00AD026B" w:rsidRPr="00270E76">
        <w:rPr>
          <w:noProof/>
          <w:lang w:eastAsia="en-GB"/>
        </w:rPr>
        <w:instrText xml:space="preserve"> INCLUDEPICTURE  "cid:image003.png@01D71977.33050A90" \* MERGEFORMATINET </w:instrText>
      </w:r>
      <w:r w:rsidR="00AD026B" w:rsidRPr="00270E76">
        <w:rPr>
          <w:noProof/>
          <w:lang w:eastAsia="en-GB"/>
        </w:rPr>
        <w:fldChar w:fldCharType="separate"/>
      </w:r>
      <w:r w:rsidR="00895C86" w:rsidRPr="00270E76">
        <w:rPr>
          <w:noProof/>
          <w:lang w:eastAsia="en-GB"/>
        </w:rPr>
        <w:fldChar w:fldCharType="begin"/>
      </w:r>
      <w:r w:rsidR="00895C86" w:rsidRPr="00270E76">
        <w:rPr>
          <w:noProof/>
          <w:lang w:eastAsia="en-GB"/>
        </w:rPr>
        <w:instrText xml:space="preserve"> INCLUDEPICTURE  "cid:image003.png@01D71977.33050A90" \* MERGEFORMATINET </w:instrText>
      </w:r>
      <w:r w:rsidR="00895C86" w:rsidRPr="00270E76">
        <w:rPr>
          <w:noProof/>
          <w:lang w:eastAsia="en-GB"/>
        </w:rPr>
        <w:fldChar w:fldCharType="separate"/>
      </w:r>
      <w:r w:rsidR="001930A2" w:rsidRPr="00270E76">
        <w:rPr>
          <w:noProof/>
          <w:lang w:eastAsia="en-GB"/>
        </w:rPr>
        <w:fldChar w:fldCharType="begin"/>
      </w:r>
      <w:r w:rsidR="001930A2" w:rsidRPr="00270E76">
        <w:rPr>
          <w:noProof/>
          <w:lang w:eastAsia="en-GB"/>
        </w:rPr>
        <w:instrText xml:space="preserve"> INCLUDEPICTURE  "cid:image003.png@01D71977.33050A90" \* MERGEFORMATINET </w:instrText>
      </w:r>
      <w:r w:rsidR="001930A2" w:rsidRPr="00270E76">
        <w:rPr>
          <w:noProof/>
          <w:lang w:eastAsia="en-GB"/>
        </w:rPr>
        <w:fldChar w:fldCharType="separate"/>
      </w:r>
      <w:r w:rsidR="004F0C5E" w:rsidRPr="00270E76">
        <w:rPr>
          <w:noProof/>
          <w:lang w:eastAsia="en-GB"/>
        </w:rPr>
        <w:fldChar w:fldCharType="begin"/>
      </w:r>
      <w:r w:rsidR="004F0C5E" w:rsidRPr="00270E76">
        <w:rPr>
          <w:noProof/>
          <w:lang w:eastAsia="en-GB"/>
        </w:rPr>
        <w:instrText xml:space="preserve"> INCLUDEPICTURE  "cid:image003.png@01D71977.33050A90" \* MERGEFORMATINET </w:instrText>
      </w:r>
      <w:r w:rsidR="004F0C5E" w:rsidRPr="00270E76">
        <w:rPr>
          <w:noProof/>
          <w:lang w:eastAsia="en-GB"/>
        </w:rPr>
        <w:fldChar w:fldCharType="separate"/>
      </w:r>
      <w:r w:rsidR="00FC5FDF" w:rsidRPr="00270E76">
        <w:rPr>
          <w:noProof/>
          <w:lang w:eastAsia="en-GB"/>
        </w:rPr>
        <w:fldChar w:fldCharType="begin"/>
      </w:r>
      <w:r w:rsidR="00FC5FDF" w:rsidRPr="00270E76">
        <w:rPr>
          <w:noProof/>
          <w:lang w:eastAsia="en-GB"/>
        </w:rPr>
        <w:instrText xml:space="preserve"> INCLUDEPICTURE  "cid:image003.png@01D71977.33050A90" \* MERGEFORMATINET </w:instrText>
      </w:r>
      <w:r w:rsidR="00FC5FDF" w:rsidRPr="00270E76">
        <w:rPr>
          <w:noProof/>
          <w:lang w:eastAsia="en-GB"/>
        </w:rPr>
        <w:fldChar w:fldCharType="separate"/>
      </w:r>
      <w:r w:rsidR="00FC5FDF" w:rsidRPr="00270E76">
        <w:rPr>
          <w:noProof/>
          <w:lang w:eastAsia="en-GB"/>
        </w:rPr>
        <w:fldChar w:fldCharType="begin"/>
      </w:r>
      <w:r w:rsidR="00FC5FDF" w:rsidRPr="00270E76">
        <w:rPr>
          <w:noProof/>
          <w:lang w:eastAsia="en-GB"/>
        </w:rPr>
        <w:instrText xml:space="preserve"> INCLUDEPICTURE  "cid:image003.png@01D71977.33050A90" \* MERGEFORMATINET </w:instrText>
      </w:r>
      <w:r w:rsidR="00FC5FDF" w:rsidRPr="00270E76">
        <w:rPr>
          <w:noProof/>
          <w:lang w:eastAsia="en-GB"/>
        </w:rPr>
        <w:fldChar w:fldCharType="separate"/>
      </w:r>
      <w:r w:rsidR="00FC5FDF" w:rsidRPr="00270E76">
        <w:rPr>
          <w:noProof/>
          <w:lang w:eastAsia="en-GB"/>
        </w:rPr>
        <w:fldChar w:fldCharType="begin"/>
      </w:r>
      <w:r w:rsidR="00FC5FDF" w:rsidRPr="00270E76">
        <w:rPr>
          <w:noProof/>
          <w:lang w:eastAsia="en-GB"/>
        </w:rPr>
        <w:instrText xml:space="preserve"> INCLUDEPICTURE  "cid:image003.png@01D71977.33050A90" \* MERGEFORMATINET </w:instrText>
      </w:r>
      <w:r w:rsidR="00FC5FDF" w:rsidRPr="00270E76">
        <w:rPr>
          <w:noProof/>
          <w:lang w:eastAsia="en-GB"/>
        </w:rPr>
        <w:fldChar w:fldCharType="separate"/>
      </w:r>
      <w:r w:rsidR="004F0809" w:rsidRPr="00270E76">
        <w:rPr>
          <w:noProof/>
          <w:lang w:eastAsia="en-GB"/>
        </w:rPr>
        <w:fldChar w:fldCharType="begin"/>
      </w:r>
      <w:r w:rsidR="004F0809" w:rsidRPr="00270E76">
        <w:rPr>
          <w:noProof/>
          <w:lang w:eastAsia="en-GB"/>
        </w:rPr>
        <w:instrText xml:space="preserve"> INCLUDEPICTURE  "cid:image003.png@01D71977.33050A90" \* MERGEFORMATINET </w:instrText>
      </w:r>
      <w:r w:rsidR="004F0809" w:rsidRPr="00270E76">
        <w:rPr>
          <w:noProof/>
          <w:lang w:eastAsia="en-GB"/>
        </w:rPr>
        <w:fldChar w:fldCharType="separate"/>
      </w:r>
      <w:r w:rsidR="00E867DE" w:rsidRPr="00270E76">
        <w:rPr>
          <w:noProof/>
          <w:lang w:eastAsia="en-GB"/>
        </w:rPr>
        <w:fldChar w:fldCharType="begin"/>
      </w:r>
      <w:r w:rsidR="00E867DE" w:rsidRPr="00270E76">
        <w:rPr>
          <w:noProof/>
          <w:lang w:eastAsia="en-GB"/>
        </w:rPr>
        <w:instrText xml:space="preserve"> INCLUDEPICTURE  "cid:image003.png@01D71977.33050A90" \* MERGEFORMATINET </w:instrText>
      </w:r>
      <w:r w:rsidR="00E867DE" w:rsidRPr="00270E76">
        <w:rPr>
          <w:noProof/>
          <w:lang w:eastAsia="en-GB"/>
        </w:rPr>
        <w:fldChar w:fldCharType="separate"/>
      </w:r>
      <w:r w:rsidR="00040912" w:rsidRPr="00270E76">
        <w:rPr>
          <w:noProof/>
          <w:lang w:eastAsia="en-GB"/>
        </w:rPr>
        <w:fldChar w:fldCharType="begin"/>
      </w:r>
      <w:r w:rsidR="00040912" w:rsidRPr="00270E76">
        <w:rPr>
          <w:noProof/>
          <w:lang w:eastAsia="en-GB"/>
        </w:rPr>
        <w:instrText xml:space="preserve"> INCLUDEPICTURE  "cid:image003.png@01D71977.33050A90" \* MERGEFORMATINET </w:instrText>
      </w:r>
      <w:r w:rsidR="00040912" w:rsidRPr="00270E76">
        <w:rPr>
          <w:noProof/>
          <w:lang w:eastAsia="en-GB"/>
        </w:rPr>
        <w:fldChar w:fldCharType="separate"/>
      </w:r>
      <w:r w:rsidR="000734C8" w:rsidRPr="00270E76">
        <w:rPr>
          <w:noProof/>
          <w:lang w:eastAsia="en-GB"/>
        </w:rPr>
        <w:fldChar w:fldCharType="begin"/>
      </w:r>
      <w:r w:rsidR="000734C8" w:rsidRPr="00270E76">
        <w:rPr>
          <w:noProof/>
          <w:lang w:eastAsia="en-GB"/>
        </w:rPr>
        <w:instrText xml:space="preserve"> INCLUDEPICTURE  "cid:image003.png@01D71977.33050A90" \* MERGEFORMATINET </w:instrText>
      </w:r>
      <w:r w:rsidR="000734C8" w:rsidRPr="00270E76">
        <w:rPr>
          <w:noProof/>
          <w:lang w:eastAsia="en-GB"/>
        </w:rPr>
        <w:fldChar w:fldCharType="separate"/>
      </w:r>
      <w:r w:rsidR="00DE6EB6" w:rsidRPr="00270E76">
        <w:rPr>
          <w:noProof/>
          <w:lang w:eastAsia="en-GB"/>
        </w:rPr>
        <w:fldChar w:fldCharType="begin"/>
      </w:r>
      <w:r w:rsidR="00DE6EB6" w:rsidRPr="00270E76">
        <w:rPr>
          <w:noProof/>
          <w:lang w:eastAsia="en-GB"/>
        </w:rPr>
        <w:instrText xml:space="preserve"> INCLUDEPICTURE  "cid:image003.png@01D71977.33050A90" \* MERGEFORMATINET </w:instrText>
      </w:r>
      <w:r w:rsidR="00DE6EB6" w:rsidRPr="00270E76">
        <w:rPr>
          <w:noProof/>
          <w:lang w:eastAsia="en-GB"/>
        </w:rPr>
        <w:fldChar w:fldCharType="separate"/>
      </w:r>
      <w:r w:rsidR="00833D9D" w:rsidRPr="00270E76">
        <w:rPr>
          <w:noProof/>
          <w:lang w:eastAsia="en-GB"/>
        </w:rPr>
        <w:fldChar w:fldCharType="begin"/>
      </w:r>
      <w:r w:rsidR="00833D9D" w:rsidRPr="00270E76">
        <w:rPr>
          <w:noProof/>
          <w:lang w:eastAsia="en-GB"/>
        </w:rPr>
        <w:instrText xml:space="preserve"> INCLUDEPICTURE  "cid:image003.png@01D71977.33050A90" \* MERGEFORMATINET </w:instrText>
      </w:r>
      <w:r w:rsidR="00833D9D" w:rsidRPr="00270E76">
        <w:rPr>
          <w:noProof/>
          <w:lang w:eastAsia="en-GB"/>
        </w:rPr>
        <w:fldChar w:fldCharType="separate"/>
      </w:r>
      <w:r w:rsidR="00A321BF" w:rsidRPr="00270E76">
        <w:rPr>
          <w:noProof/>
          <w:lang w:eastAsia="en-GB"/>
        </w:rPr>
        <w:fldChar w:fldCharType="begin"/>
      </w:r>
      <w:r w:rsidR="00A321BF" w:rsidRPr="00270E76">
        <w:rPr>
          <w:noProof/>
          <w:lang w:eastAsia="en-GB"/>
        </w:rPr>
        <w:instrText xml:space="preserve"> INCLUDEPICTURE  "cid:image003.png@01D71977.33050A90" \* MERGEFORMATINET </w:instrText>
      </w:r>
      <w:r w:rsidR="00A321BF" w:rsidRPr="00270E76">
        <w:rPr>
          <w:noProof/>
          <w:lang w:eastAsia="en-GB"/>
        </w:rPr>
        <w:fldChar w:fldCharType="separate"/>
      </w:r>
      <w:r w:rsidR="0010450E" w:rsidRPr="00270E76">
        <w:rPr>
          <w:noProof/>
          <w:lang w:eastAsia="en-GB"/>
        </w:rPr>
        <w:fldChar w:fldCharType="begin"/>
      </w:r>
      <w:r w:rsidR="0010450E" w:rsidRPr="00270E76">
        <w:rPr>
          <w:noProof/>
          <w:lang w:eastAsia="en-GB"/>
        </w:rPr>
        <w:instrText xml:space="preserve"> INCLUDEPICTURE  "cid:image003.png@01D71977.33050A90" \* MERGEFORMATINET </w:instrText>
      </w:r>
      <w:r w:rsidR="0010450E" w:rsidRPr="00270E76">
        <w:rPr>
          <w:noProof/>
          <w:lang w:eastAsia="en-GB"/>
        </w:rPr>
        <w:fldChar w:fldCharType="separate"/>
      </w:r>
      <w:r w:rsidR="00E135AA" w:rsidRPr="00270E76">
        <w:rPr>
          <w:noProof/>
          <w:lang w:eastAsia="en-GB"/>
        </w:rPr>
        <w:fldChar w:fldCharType="begin"/>
      </w:r>
      <w:r w:rsidR="00E135AA" w:rsidRPr="00270E76">
        <w:rPr>
          <w:noProof/>
          <w:lang w:eastAsia="en-GB"/>
        </w:rPr>
        <w:instrText xml:space="preserve"> INCLUDEPICTURE  "cid:image003.png@01D71977.33050A90" \* MERGEFORMATINET </w:instrText>
      </w:r>
      <w:r w:rsidR="00E135AA" w:rsidRPr="00270E76">
        <w:rPr>
          <w:noProof/>
          <w:lang w:eastAsia="en-GB"/>
        </w:rPr>
        <w:fldChar w:fldCharType="separate"/>
      </w:r>
      <w:r w:rsidR="00331A9C" w:rsidRPr="00270E76">
        <w:rPr>
          <w:noProof/>
          <w:lang w:eastAsia="en-GB"/>
        </w:rPr>
        <w:fldChar w:fldCharType="begin"/>
      </w:r>
      <w:r w:rsidR="00331A9C" w:rsidRPr="00270E76">
        <w:rPr>
          <w:noProof/>
          <w:lang w:eastAsia="en-GB"/>
        </w:rPr>
        <w:instrText xml:space="preserve"> INCLUDEPICTURE  "cid:image003.png@01D71977.33050A90" \* MERGEFORMATINET </w:instrText>
      </w:r>
      <w:r w:rsidR="00331A9C" w:rsidRPr="00270E76">
        <w:rPr>
          <w:noProof/>
          <w:lang w:eastAsia="en-GB"/>
        </w:rPr>
        <w:fldChar w:fldCharType="separate"/>
      </w:r>
      <w:r w:rsidR="00604CDC" w:rsidRPr="00270E76">
        <w:rPr>
          <w:noProof/>
          <w:lang w:eastAsia="en-GB"/>
        </w:rPr>
        <w:fldChar w:fldCharType="begin"/>
      </w:r>
      <w:r w:rsidR="00604CDC" w:rsidRPr="00270E76">
        <w:rPr>
          <w:noProof/>
          <w:lang w:eastAsia="en-GB"/>
        </w:rPr>
        <w:instrText xml:space="preserve"> INCLUDEPICTURE  "cid:image003.png@01D71977.33050A90" \* MERGEFORMATINET </w:instrText>
      </w:r>
      <w:r w:rsidR="00604CDC" w:rsidRPr="00270E76">
        <w:rPr>
          <w:noProof/>
          <w:lang w:eastAsia="en-GB"/>
        </w:rPr>
        <w:fldChar w:fldCharType="separate"/>
      </w:r>
      <w:r w:rsidR="008901F9" w:rsidRPr="00270E76">
        <w:rPr>
          <w:noProof/>
          <w:lang w:eastAsia="en-GB"/>
        </w:rPr>
        <w:fldChar w:fldCharType="begin"/>
      </w:r>
      <w:r w:rsidR="008901F9" w:rsidRPr="00270E76">
        <w:rPr>
          <w:noProof/>
          <w:lang w:eastAsia="en-GB"/>
        </w:rPr>
        <w:instrText xml:space="preserve"> INCLUDEPICTURE  "cid:image003.png@01D71977.33050A90" \* MERGEFORMATINET </w:instrText>
      </w:r>
      <w:r w:rsidR="008901F9" w:rsidRPr="00270E76">
        <w:rPr>
          <w:noProof/>
          <w:lang w:eastAsia="en-GB"/>
        </w:rPr>
        <w:fldChar w:fldCharType="separate"/>
      </w:r>
      <w:r w:rsidR="00EF2EF3" w:rsidRPr="00270E76">
        <w:rPr>
          <w:noProof/>
          <w:lang w:eastAsia="en-GB"/>
        </w:rPr>
        <w:fldChar w:fldCharType="begin"/>
      </w:r>
      <w:r w:rsidR="00EF2EF3" w:rsidRPr="00270E76">
        <w:rPr>
          <w:noProof/>
          <w:lang w:eastAsia="en-GB"/>
        </w:rPr>
        <w:instrText xml:space="preserve"> INCLUDEPICTURE  "cid:image003.png@01D71977.33050A90" \* MERGEFORMATINET </w:instrText>
      </w:r>
      <w:r w:rsidR="00EF2EF3" w:rsidRPr="00270E76">
        <w:rPr>
          <w:noProof/>
          <w:lang w:eastAsia="en-GB"/>
        </w:rPr>
        <w:fldChar w:fldCharType="separate"/>
      </w:r>
      <w:r w:rsidR="00D44D84" w:rsidRPr="00270E76">
        <w:rPr>
          <w:noProof/>
          <w:lang w:eastAsia="en-GB"/>
        </w:rPr>
        <w:fldChar w:fldCharType="begin"/>
      </w:r>
      <w:r w:rsidR="00D44D84" w:rsidRPr="00270E76">
        <w:rPr>
          <w:noProof/>
          <w:lang w:eastAsia="en-GB"/>
        </w:rPr>
        <w:instrText xml:space="preserve"> INCLUDEPICTURE  "cid:image003.png@01D71977.33050A90" \* MERGEFORMATINET </w:instrText>
      </w:r>
      <w:r w:rsidR="00D44D84" w:rsidRPr="00270E76">
        <w:rPr>
          <w:noProof/>
          <w:lang w:eastAsia="en-GB"/>
        </w:rPr>
        <w:fldChar w:fldCharType="separate"/>
      </w:r>
      <w:r w:rsidR="002133A5" w:rsidRPr="00270E76">
        <w:rPr>
          <w:noProof/>
          <w:lang w:eastAsia="en-GB"/>
        </w:rPr>
        <w:fldChar w:fldCharType="begin"/>
      </w:r>
      <w:r w:rsidR="002133A5" w:rsidRPr="00270E76">
        <w:rPr>
          <w:noProof/>
          <w:lang w:eastAsia="en-GB"/>
        </w:rPr>
        <w:instrText xml:space="preserve"> INCLUDEPICTURE  "cid:image003.png@01D71977.33050A90" \* MERGEFORMATINET </w:instrText>
      </w:r>
      <w:r w:rsidR="002133A5" w:rsidRPr="00270E76">
        <w:rPr>
          <w:noProof/>
          <w:lang w:eastAsia="en-GB"/>
        </w:rPr>
        <w:fldChar w:fldCharType="separate"/>
      </w:r>
      <w:r w:rsidR="0001148A" w:rsidRPr="00270E76">
        <w:rPr>
          <w:noProof/>
          <w:lang w:eastAsia="en-GB"/>
        </w:rPr>
        <w:fldChar w:fldCharType="begin"/>
      </w:r>
      <w:r w:rsidR="0001148A" w:rsidRPr="00270E76">
        <w:rPr>
          <w:noProof/>
          <w:lang w:eastAsia="en-GB"/>
        </w:rPr>
        <w:instrText xml:space="preserve"> INCLUDEPICTURE  "cid:image003.png@01D71977.33050A90" \* MERGEFORMATINET </w:instrText>
      </w:r>
      <w:r w:rsidR="0001148A" w:rsidRPr="00270E76">
        <w:rPr>
          <w:noProof/>
          <w:lang w:eastAsia="en-GB"/>
        </w:rPr>
        <w:fldChar w:fldCharType="separate"/>
      </w:r>
      <w:r w:rsidR="00882B76" w:rsidRPr="00270E76">
        <w:rPr>
          <w:noProof/>
          <w:lang w:eastAsia="en-GB"/>
        </w:rPr>
        <w:fldChar w:fldCharType="begin"/>
      </w:r>
      <w:r w:rsidR="00882B76" w:rsidRPr="00270E76">
        <w:rPr>
          <w:noProof/>
          <w:lang w:eastAsia="en-GB"/>
        </w:rPr>
        <w:instrText xml:space="preserve"> INCLUDEPICTURE  "cid:image003.png@01D71977.33050A90" \* MERGEFORMATINET </w:instrText>
      </w:r>
      <w:r w:rsidR="00882B76" w:rsidRPr="00270E76">
        <w:rPr>
          <w:noProof/>
          <w:lang w:eastAsia="en-GB"/>
        </w:rPr>
        <w:fldChar w:fldCharType="separate"/>
      </w:r>
      <w:r w:rsidR="00270E76" w:rsidRPr="00270E76">
        <w:rPr>
          <w:noProof/>
          <w:lang w:eastAsia="en-GB"/>
        </w:rPr>
        <w:fldChar w:fldCharType="begin"/>
      </w:r>
      <w:r w:rsidR="00270E76" w:rsidRPr="00270E76">
        <w:rPr>
          <w:noProof/>
          <w:lang w:eastAsia="en-GB"/>
        </w:rPr>
        <w:instrText xml:space="preserve"> INCLUDEPICTURE  "cid:image003.png@01D71977.33050A90" \* MERGEFORMATINET </w:instrText>
      </w:r>
      <w:r w:rsidR="00270E76" w:rsidRPr="00270E76">
        <w:rPr>
          <w:noProof/>
          <w:lang w:eastAsia="en-GB"/>
        </w:rPr>
        <w:fldChar w:fldCharType="separate"/>
      </w:r>
      <w:r w:rsidR="008A7EBB">
        <w:rPr>
          <w:noProof/>
          <w:lang w:eastAsia="en-GB"/>
        </w:rPr>
        <w:fldChar w:fldCharType="begin"/>
      </w:r>
      <w:r w:rsidR="008A7EBB">
        <w:rPr>
          <w:noProof/>
          <w:lang w:eastAsia="en-GB"/>
        </w:rPr>
        <w:instrText xml:space="preserve"> INCLUDEPICTURE  "cid:image003.png@01D71977.33050A90" \* MERGEFORMATINET </w:instrText>
      </w:r>
      <w:r w:rsidR="008A7EBB">
        <w:rPr>
          <w:noProof/>
          <w:lang w:eastAsia="en-GB"/>
        </w:rPr>
        <w:fldChar w:fldCharType="separate"/>
      </w:r>
      <w:r w:rsidR="008E1D92">
        <w:rPr>
          <w:noProof/>
          <w:lang w:eastAsia="en-GB"/>
        </w:rPr>
        <w:fldChar w:fldCharType="begin"/>
      </w:r>
      <w:r w:rsidR="008E1D92">
        <w:rPr>
          <w:noProof/>
          <w:lang w:eastAsia="en-GB"/>
        </w:rPr>
        <w:instrText xml:space="preserve"> INCLUDEPICTURE  "cid:image003.png@01D71977.33050A90" \* MERGEFORMATINET </w:instrText>
      </w:r>
      <w:r w:rsidR="008E1D92">
        <w:rPr>
          <w:noProof/>
          <w:lang w:eastAsia="en-GB"/>
        </w:rPr>
        <w:fldChar w:fldCharType="separate"/>
      </w:r>
      <w:r w:rsidR="00A90BE8">
        <w:rPr>
          <w:noProof/>
          <w:lang w:eastAsia="en-GB"/>
        </w:rPr>
        <w:fldChar w:fldCharType="begin"/>
      </w:r>
      <w:r w:rsidR="00A90BE8">
        <w:rPr>
          <w:noProof/>
          <w:lang w:eastAsia="en-GB"/>
        </w:rPr>
        <w:instrText xml:space="preserve"> INCLUDEPICTURE  "cid:image003.png@01D71977.33050A90" \* MERGEFORMATINET </w:instrText>
      </w:r>
      <w:r w:rsidR="00A90BE8">
        <w:rPr>
          <w:noProof/>
          <w:lang w:eastAsia="en-GB"/>
        </w:rPr>
        <w:fldChar w:fldCharType="separate"/>
      </w:r>
      <w:r w:rsidR="008B6D10">
        <w:rPr>
          <w:noProof/>
          <w:lang w:eastAsia="en-GB"/>
        </w:rPr>
        <w:fldChar w:fldCharType="begin"/>
      </w:r>
      <w:r w:rsidR="008B6D10">
        <w:rPr>
          <w:noProof/>
          <w:lang w:eastAsia="en-GB"/>
        </w:rPr>
        <w:instrText xml:space="preserve"> INCLUDEPICTURE  "cid:image003.png@01D71977.33050A90" \* MERGEFORMATINET </w:instrText>
      </w:r>
      <w:r w:rsidR="008B6D10">
        <w:rPr>
          <w:noProof/>
          <w:lang w:eastAsia="en-GB"/>
        </w:rPr>
        <w:fldChar w:fldCharType="separate"/>
      </w:r>
      <w:r w:rsidR="00E913E6">
        <w:rPr>
          <w:noProof/>
          <w:lang w:eastAsia="en-GB"/>
        </w:rPr>
        <w:fldChar w:fldCharType="begin"/>
      </w:r>
      <w:r w:rsidR="00E913E6">
        <w:rPr>
          <w:noProof/>
          <w:lang w:eastAsia="en-GB"/>
        </w:rPr>
        <w:instrText xml:space="preserve"> INCLUDEPICTURE  "cid:image003.png@01D71977.33050A90" \* MERGEFORMATINET </w:instrText>
      </w:r>
      <w:r w:rsidR="00E913E6">
        <w:rPr>
          <w:noProof/>
          <w:lang w:eastAsia="en-GB"/>
        </w:rPr>
        <w:fldChar w:fldCharType="separate"/>
      </w:r>
      <w:r w:rsidR="00F529A8">
        <w:rPr>
          <w:noProof/>
          <w:lang w:eastAsia="en-GB"/>
        </w:rPr>
        <w:fldChar w:fldCharType="begin"/>
      </w:r>
      <w:r w:rsidR="00F529A8">
        <w:rPr>
          <w:noProof/>
          <w:lang w:eastAsia="en-GB"/>
        </w:rPr>
        <w:instrText xml:space="preserve"> INCLUDEPICTURE  "cid:image003.png@01D71977.33050A90" \* MERGEFORMATINET </w:instrText>
      </w:r>
      <w:r w:rsidR="00F529A8">
        <w:rPr>
          <w:noProof/>
          <w:lang w:eastAsia="en-GB"/>
        </w:rPr>
        <w:fldChar w:fldCharType="separate"/>
      </w:r>
      <w:r w:rsidR="00DF79B8">
        <w:rPr>
          <w:noProof/>
          <w:lang w:eastAsia="en-GB"/>
        </w:rPr>
        <w:fldChar w:fldCharType="begin"/>
      </w:r>
      <w:r w:rsidR="00DF79B8">
        <w:rPr>
          <w:noProof/>
          <w:lang w:eastAsia="en-GB"/>
        </w:rPr>
        <w:instrText xml:space="preserve"> INCLUDEPICTURE  "cid:image003.png@01D71977.33050A90" \* MERGEFORMATINET </w:instrText>
      </w:r>
      <w:r w:rsidR="00DF79B8">
        <w:rPr>
          <w:noProof/>
          <w:lang w:eastAsia="en-GB"/>
        </w:rPr>
        <w:fldChar w:fldCharType="separate"/>
      </w:r>
      <w:r w:rsidR="00146A02">
        <w:rPr>
          <w:noProof/>
          <w:lang w:eastAsia="en-GB"/>
        </w:rPr>
        <w:fldChar w:fldCharType="begin"/>
      </w:r>
      <w:r w:rsidR="00146A02">
        <w:rPr>
          <w:noProof/>
          <w:lang w:eastAsia="en-GB"/>
        </w:rPr>
        <w:instrText xml:space="preserve"> INCLUDEPICTURE  "cid:image003.png@01D71977.33050A90" \* MERGEFORMATINET </w:instrText>
      </w:r>
      <w:r w:rsidR="00146A02">
        <w:rPr>
          <w:noProof/>
          <w:lang w:eastAsia="en-GB"/>
        </w:rPr>
        <w:fldChar w:fldCharType="separate"/>
      </w:r>
      <w:r w:rsidR="00633D50">
        <w:rPr>
          <w:noProof/>
          <w:lang w:eastAsia="en-GB"/>
        </w:rPr>
        <w:fldChar w:fldCharType="begin"/>
      </w:r>
      <w:r w:rsidR="00633D50">
        <w:rPr>
          <w:noProof/>
          <w:lang w:eastAsia="en-GB"/>
        </w:rPr>
        <w:instrText xml:space="preserve"> INCLUDEPICTURE  "cid:image003.png@01D71977.33050A90" \* MERGEFORMATINET </w:instrText>
      </w:r>
      <w:r w:rsidR="00633D50">
        <w:rPr>
          <w:noProof/>
          <w:lang w:eastAsia="en-GB"/>
        </w:rPr>
        <w:fldChar w:fldCharType="separate"/>
      </w:r>
      <w:r w:rsidR="003C50DF">
        <w:rPr>
          <w:noProof/>
          <w:lang w:eastAsia="en-GB"/>
        </w:rPr>
        <w:fldChar w:fldCharType="begin"/>
      </w:r>
      <w:r w:rsidR="003C50DF">
        <w:rPr>
          <w:noProof/>
          <w:lang w:eastAsia="en-GB"/>
        </w:rPr>
        <w:instrText xml:space="preserve"> INCLUDEPICTURE  "cid:image003.png@01D71977.33050A90" \* MERGEFORMATINET </w:instrText>
      </w:r>
      <w:r w:rsidR="003C50DF">
        <w:rPr>
          <w:noProof/>
          <w:lang w:eastAsia="en-GB"/>
        </w:rPr>
        <w:fldChar w:fldCharType="separate"/>
      </w:r>
      <w:r w:rsidR="00295955">
        <w:rPr>
          <w:noProof/>
          <w:lang w:eastAsia="en-GB"/>
        </w:rPr>
        <w:fldChar w:fldCharType="begin"/>
      </w:r>
      <w:r w:rsidR="00295955">
        <w:rPr>
          <w:noProof/>
          <w:lang w:eastAsia="en-GB"/>
        </w:rPr>
        <w:instrText xml:space="preserve"> INCLUDEPICTURE  "cid:image003.png@01D71977.33050A90" \* MERGEFORMATINET </w:instrText>
      </w:r>
      <w:r w:rsidR="00295955">
        <w:rPr>
          <w:noProof/>
          <w:lang w:eastAsia="en-GB"/>
        </w:rPr>
        <w:fldChar w:fldCharType="separate"/>
      </w:r>
      <w:r w:rsidR="00614D2D">
        <w:rPr>
          <w:noProof/>
          <w:lang w:eastAsia="en-GB"/>
        </w:rPr>
        <w:fldChar w:fldCharType="begin"/>
      </w:r>
      <w:r w:rsidR="00614D2D">
        <w:rPr>
          <w:noProof/>
          <w:lang w:eastAsia="en-GB"/>
        </w:rPr>
        <w:instrText xml:space="preserve"> INCLUDEPICTURE  "cid:image003.png@01D71977.33050A90" \* MERGEFORMATINET </w:instrText>
      </w:r>
      <w:r w:rsidR="00614D2D">
        <w:rPr>
          <w:noProof/>
          <w:lang w:eastAsia="en-GB"/>
        </w:rPr>
        <w:fldChar w:fldCharType="separate"/>
      </w:r>
      <w:r w:rsidR="00E809F5">
        <w:rPr>
          <w:noProof/>
          <w:lang w:eastAsia="en-GB"/>
        </w:rPr>
        <w:fldChar w:fldCharType="begin"/>
      </w:r>
      <w:r w:rsidR="00E809F5">
        <w:rPr>
          <w:noProof/>
          <w:lang w:eastAsia="en-GB"/>
        </w:rPr>
        <w:instrText xml:space="preserve"> INCLUDEPICTURE  "cid:image003.png@01D71977.33050A90" \* MERGEFORMATINET </w:instrText>
      </w:r>
      <w:r w:rsidR="00E809F5">
        <w:rPr>
          <w:noProof/>
          <w:lang w:eastAsia="en-GB"/>
        </w:rPr>
        <w:fldChar w:fldCharType="separate"/>
      </w:r>
      <w:r w:rsidR="00A33B0C">
        <w:rPr>
          <w:noProof/>
          <w:lang w:eastAsia="en-GB"/>
        </w:rPr>
        <w:fldChar w:fldCharType="begin"/>
      </w:r>
      <w:r w:rsidR="00A33B0C">
        <w:rPr>
          <w:noProof/>
          <w:lang w:eastAsia="en-GB"/>
        </w:rPr>
        <w:instrText xml:space="preserve"> INCLUDEPICTURE  "cid:image003.png@01D71977.33050A90" \* MERGEFORMATINET </w:instrText>
      </w:r>
      <w:r w:rsidR="00A33B0C">
        <w:rPr>
          <w:noProof/>
          <w:lang w:eastAsia="en-GB"/>
        </w:rPr>
        <w:fldChar w:fldCharType="separate"/>
      </w:r>
      <w:r w:rsidR="0018672E">
        <w:rPr>
          <w:noProof/>
          <w:lang w:eastAsia="en-GB"/>
        </w:rPr>
        <w:fldChar w:fldCharType="begin"/>
      </w:r>
      <w:r w:rsidR="0018672E">
        <w:rPr>
          <w:noProof/>
          <w:lang w:eastAsia="en-GB"/>
        </w:rPr>
        <w:instrText xml:space="preserve"> INCLUDEPICTURE  "cid:image003.png@01D71977.33050A90" \* MERGEFORMATINET </w:instrText>
      </w:r>
      <w:r w:rsidR="0018672E">
        <w:rPr>
          <w:noProof/>
          <w:lang w:eastAsia="en-GB"/>
        </w:rPr>
        <w:fldChar w:fldCharType="separate"/>
      </w:r>
      <w:r w:rsidR="00B52F49">
        <w:rPr>
          <w:noProof/>
          <w:lang w:eastAsia="en-GB"/>
        </w:rPr>
        <w:fldChar w:fldCharType="begin"/>
      </w:r>
      <w:r w:rsidR="00B52F49">
        <w:rPr>
          <w:noProof/>
          <w:lang w:eastAsia="en-GB"/>
        </w:rPr>
        <w:instrText xml:space="preserve"> INCLUDEPICTURE  "cid:image003.png@01D71977.33050A90" \* MERGEFORMATINET </w:instrText>
      </w:r>
      <w:r w:rsidR="00B52F49">
        <w:rPr>
          <w:noProof/>
          <w:lang w:eastAsia="en-GB"/>
        </w:rPr>
        <w:fldChar w:fldCharType="separate"/>
      </w:r>
      <w:r w:rsidR="00452136">
        <w:rPr>
          <w:noProof/>
          <w:lang w:eastAsia="en-GB"/>
        </w:rPr>
        <w:fldChar w:fldCharType="begin"/>
      </w:r>
      <w:r w:rsidR="00452136">
        <w:rPr>
          <w:noProof/>
          <w:lang w:eastAsia="en-GB"/>
        </w:rPr>
        <w:instrText xml:space="preserve"> INCLUDEPICTURE  "cid:image003.png@01D71977.33050A90" \* MERGEFORMATINET </w:instrText>
      </w:r>
      <w:r w:rsidR="00452136">
        <w:rPr>
          <w:noProof/>
          <w:lang w:eastAsia="en-GB"/>
        </w:rPr>
        <w:fldChar w:fldCharType="separate"/>
      </w:r>
      <w:r w:rsidR="00CA3385">
        <w:rPr>
          <w:noProof/>
          <w:lang w:eastAsia="en-GB"/>
        </w:rPr>
        <w:fldChar w:fldCharType="begin"/>
      </w:r>
      <w:r w:rsidR="00CA3385">
        <w:rPr>
          <w:noProof/>
          <w:lang w:eastAsia="en-GB"/>
        </w:rPr>
        <w:instrText xml:space="preserve"> INCLUDEPICTURE  "cid:image003.png@01D71977.33050A90" \* MERGEFORMATINET </w:instrText>
      </w:r>
      <w:r w:rsidR="00CA3385">
        <w:rPr>
          <w:noProof/>
          <w:lang w:eastAsia="en-GB"/>
        </w:rPr>
        <w:fldChar w:fldCharType="separate"/>
      </w:r>
      <w:r w:rsidR="00230066">
        <w:rPr>
          <w:noProof/>
          <w:lang w:eastAsia="en-GB"/>
        </w:rPr>
        <w:fldChar w:fldCharType="begin"/>
      </w:r>
      <w:r w:rsidR="00230066">
        <w:rPr>
          <w:noProof/>
          <w:lang w:eastAsia="en-GB"/>
        </w:rPr>
        <w:instrText xml:space="preserve"> </w:instrText>
      </w:r>
      <w:r w:rsidR="00230066">
        <w:rPr>
          <w:noProof/>
          <w:lang w:eastAsia="en-GB"/>
        </w:rPr>
        <w:instrText>INCLUDEPICTURE  "cid:image003.png@01D71977.33050A90" \* MERGEFORMATINET</w:instrText>
      </w:r>
      <w:r w:rsidR="00230066">
        <w:rPr>
          <w:noProof/>
          <w:lang w:eastAsia="en-GB"/>
        </w:rPr>
        <w:instrText xml:space="preserve"> </w:instrText>
      </w:r>
      <w:r w:rsidR="00230066">
        <w:rPr>
          <w:noProof/>
          <w:lang w:eastAsia="en-GB"/>
        </w:rPr>
        <w:fldChar w:fldCharType="separate"/>
      </w:r>
      <w:r w:rsidR="00230066">
        <w:rPr>
          <w:noProof/>
          <w:lang w:eastAsia="en-GB"/>
        </w:rPr>
        <w:pict w14:anchorId="5642A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9pt;visibility:visible">
            <v:imagedata r:id="rId8" r:href="rId9"/>
          </v:shape>
        </w:pict>
      </w:r>
      <w:r w:rsidR="00230066">
        <w:rPr>
          <w:noProof/>
          <w:lang w:eastAsia="en-GB"/>
        </w:rPr>
        <w:fldChar w:fldCharType="end"/>
      </w:r>
      <w:r w:rsidR="00CA3385">
        <w:rPr>
          <w:noProof/>
          <w:lang w:eastAsia="en-GB"/>
        </w:rPr>
        <w:fldChar w:fldCharType="end"/>
      </w:r>
      <w:r w:rsidR="00452136">
        <w:rPr>
          <w:noProof/>
          <w:lang w:eastAsia="en-GB"/>
        </w:rPr>
        <w:fldChar w:fldCharType="end"/>
      </w:r>
      <w:r w:rsidR="00B52F49">
        <w:rPr>
          <w:noProof/>
          <w:lang w:eastAsia="en-GB"/>
        </w:rPr>
        <w:fldChar w:fldCharType="end"/>
      </w:r>
      <w:r w:rsidR="0018672E">
        <w:rPr>
          <w:noProof/>
          <w:lang w:eastAsia="en-GB"/>
        </w:rPr>
        <w:fldChar w:fldCharType="end"/>
      </w:r>
      <w:r w:rsidR="00A33B0C">
        <w:rPr>
          <w:noProof/>
          <w:lang w:eastAsia="en-GB"/>
        </w:rPr>
        <w:fldChar w:fldCharType="end"/>
      </w:r>
      <w:r w:rsidR="00E809F5">
        <w:rPr>
          <w:noProof/>
          <w:lang w:eastAsia="en-GB"/>
        </w:rPr>
        <w:fldChar w:fldCharType="end"/>
      </w:r>
      <w:r w:rsidR="00614D2D">
        <w:rPr>
          <w:noProof/>
          <w:lang w:eastAsia="en-GB"/>
        </w:rPr>
        <w:fldChar w:fldCharType="end"/>
      </w:r>
      <w:r w:rsidR="00295955">
        <w:rPr>
          <w:noProof/>
          <w:lang w:eastAsia="en-GB"/>
        </w:rPr>
        <w:fldChar w:fldCharType="end"/>
      </w:r>
      <w:r w:rsidR="003C50DF">
        <w:rPr>
          <w:noProof/>
          <w:lang w:eastAsia="en-GB"/>
        </w:rPr>
        <w:fldChar w:fldCharType="end"/>
      </w:r>
      <w:r w:rsidR="00633D50">
        <w:rPr>
          <w:noProof/>
          <w:lang w:eastAsia="en-GB"/>
        </w:rPr>
        <w:fldChar w:fldCharType="end"/>
      </w:r>
      <w:r w:rsidR="00146A02">
        <w:rPr>
          <w:noProof/>
          <w:lang w:eastAsia="en-GB"/>
        </w:rPr>
        <w:fldChar w:fldCharType="end"/>
      </w:r>
      <w:r w:rsidR="00DF79B8">
        <w:rPr>
          <w:noProof/>
          <w:lang w:eastAsia="en-GB"/>
        </w:rPr>
        <w:fldChar w:fldCharType="end"/>
      </w:r>
      <w:r w:rsidR="00F529A8">
        <w:rPr>
          <w:noProof/>
          <w:lang w:eastAsia="en-GB"/>
        </w:rPr>
        <w:fldChar w:fldCharType="end"/>
      </w:r>
      <w:r w:rsidR="00E913E6">
        <w:rPr>
          <w:noProof/>
          <w:lang w:eastAsia="en-GB"/>
        </w:rPr>
        <w:fldChar w:fldCharType="end"/>
      </w:r>
      <w:r w:rsidR="008B6D10">
        <w:rPr>
          <w:noProof/>
          <w:lang w:eastAsia="en-GB"/>
        </w:rPr>
        <w:fldChar w:fldCharType="end"/>
      </w:r>
      <w:r w:rsidR="00A90BE8">
        <w:rPr>
          <w:noProof/>
          <w:lang w:eastAsia="en-GB"/>
        </w:rPr>
        <w:fldChar w:fldCharType="end"/>
      </w:r>
      <w:r w:rsidR="008E1D92">
        <w:rPr>
          <w:noProof/>
          <w:lang w:eastAsia="en-GB"/>
        </w:rPr>
        <w:fldChar w:fldCharType="end"/>
      </w:r>
      <w:r w:rsidR="008A7EBB">
        <w:rPr>
          <w:noProof/>
          <w:lang w:eastAsia="en-GB"/>
        </w:rPr>
        <w:fldChar w:fldCharType="end"/>
      </w:r>
      <w:r w:rsidR="00270E76" w:rsidRPr="00270E76">
        <w:rPr>
          <w:noProof/>
          <w:lang w:eastAsia="en-GB"/>
        </w:rPr>
        <w:fldChar w:fldCharType="end"/>
      </w:r>
      <w:r w:rsidR="00882B76" w:rsidRPr="00270E76">
        <w:rPr>
          <w:noProof/>
          <w:lang w:eastAsia="en-GB"/>
        </w:rPr>
        <w:fldChar w:fldCharType="end"/>
      </w:r>
      <w:r w:rsidR="0001148A" w:rsidRPr="00270E76">
        <w:rPr>
          <w:noProof/>
          <w:lang w:eastAsia="en-GB"/>
        </w:rPr>
        <w:fldChar w:fldCharType="end"/>
      </w:r>
      <w:r w:rsidR="002133A5" w:rsidRPr="00270E76">
        <w:rPr>
          <w:noProof/>
          <w:lang w:eastAsia="en-GB"/>
        </w:rPr>
        <w:fldChar w:fldCharType="end"/>
      </w:r>
      <w:r w:rsidR="00D44D84" w:rsidRPr="00270E76">
        <w:rPr>
          <w:noProof/>
          <w:lang w:eastAsia="en-GB"/>
        </w:rPr>
        <w:fldChar w:fldCharType="end"/>
      </w:r>
      <w:r w:rsidR="00EF2EF3" w:rsidRPr="00270E76">
        <w:rPr>
          <w:noProof/>
          <w:lang w:eastAsia="en-GB"/>
        </w:rPr>
        <w:fldChar w:fldCharType="end"/>
      </w:r>
      <w:r w:rsidR="008901F9" w:rsidRPr="00270E76">
        <w:rPr>
          <w:noProof/>
          <w:lang w:eastAsia="en-GB"/>
        </w:rPr>
        <w:fldChar w:fldCharType="end"/>
      </w:r>
      <w:r w:rsidR="00604CDC" w:rsidRPr="00270E76">
        <w:rPr>
          <w:noProof/>
          <w:lang w:eastAsia="en-GB"/>
        </w:rPr>
        <w:fldChar w:fldCharType="end"/>
      </w:r>
      <w:r w:rsidR="00331A9C" w:rsidRPr="00270E76">
        <w:rPr>
          <w:noProof/>
          <w:lang w:eastAsia="en-GB"/>
        </w:rPr>
        <w:fldChar w:fldCharType="end"/>
      </w:r>
      <w:r w:rsidR="00E135AA" w:rsidRPr="00270E76">
        <w:rPr>
          <w:noProof/>
          <w:lang w:eastAsia="en-GB"/>
        </w:rPr>
        <w:fldChar w:fldCharType="end"/>
      </w:r>
      <w:r w:rsidR="0010450E" w:rsidRPr="00270E76">
        <w:rPr>
          <w:noProof/>
          <w:lang w:eastAsia="en-GB"/>
        </w:rPr>
        <w:fldChar w:fldCharType="end"/>
      </w:r>
      <w:r w:rsidR="00A321BF" w:rsidRPr="00270E76">
        <w:rPr>
          <w:noProof/>
          <w:lang w:eastAsia="en-GB"/>
        </w:rPr>
        <w:fldChar w:fldCharType="end"/>
      </w:r>
      <w:r w:rsidR="00833D9D" w:rsidRPr="00270E76">
        <w:rPr>
          <w:noProof/>
          <w:lang w:eastAsia="en-GB"/>
        </w:rPr>
        <w:fldChar w:fldCharType="end"/>
      </w:r>
      <w:r w:rsidR="00DE6EB6" w:rsidRPr="00270E76">
        <w:rPr>
          <w:noProof/>
          <w:lang w:eastAsia="en-GB"/>
        </w:rPr>
        <w:fldChar w:fldCharType="end"/>
      </w:r>
      <w:r w:rsidR="000734C8" w:rsidRPr="00270E76">
        <w:rPr>
          <w:noProof/>
          <w:lang w:eastAsia="en-GB"/>
        </w:rPr>
        <w:fldChar w:fldCharType="end"/>
      </w:r>
      <w:r w:rsidR="00040912" w:rsidRPr="00270E76">
        <w:rPr>
          <w:noProof/>
          <w:lang w:eastAsia="en-GB"/>
        </w:rPr>
        <w:fldChar w:fldCharType="end"/>
      </w:r>
      <w:r w:rsidR="00E867DE" w:rsidRPr="00270E76">
        <w:rPr>
          <w:noProof/>
          <w:lang w:eastAsia="en-GB"/>
        </w:rPr>
        <w:fldChar w:fldCharType="end"/>
      </w:r>
      <w:r w:rsidR="004F0809" w:rsidRPr="00270E76">
        <w:rPr>
          <w:noProof/>
          <w:lang w:eastAsia="en-GB"/>
        </w:rPr>
        <w:fldChar w:fldCharType="end"/>
      </w:r>
      <w:r w:rsidR="00FC5FDF" w:rsidRPr="00270E76">
        <w:rPr>
          <w:noProof/>
          <w:lang w:eastAsia="en-GB"/>
        </w:rPr>
        <w:fldChar w:fldCharType="end"/>
      </w:r>
      <w:r w:rsidR="00FC5FDF" w:rsidRPr="00270E76">
        <w:rPr>
          <w:noProof/>
          <w:lang w:eastAsia="en-GB"/>
        </w:rPr>
        <w:fldChar w:fldCharType="end"/>
      </w:r>
      <w:r w:rsidR="00FC5FDF" w:rsidRPr="00270E76">
        <w:rPr>
          <w:noProof/>
          <w:lang w:eastAsia="en-GB"/>
        </w:rPr>
        <w:fldChar w:fldCharType="end"/>
      </w:r>
      <w:r w:rsidR="004F0C5E" w:rsidRPr="00270E76">
        <w:rPr>
          <w:noProof/>
          <w:lang w:eastAsia="en-GB"/>
        </w:rPr>
        <w:fldChar w:fldCharType="end"/>
      </w:r>
      <w:r w:rsidR="001930A2" w:rsidRPr="00270E76">
        <w:rPr>
          <w:noProof/>
          <w:lang w:eastAsia="en-GB"/>
        </w:rPr>
        <w:fldChar w:fldCharType="end"/>
      </w:r>
      <w:r w:rsidR="00895C86" w:rsidRPr="00270E76">
        <w:rPr>
          <w:noProof/>
          <w:lang w:eastAsia="en-GB"/>
        </w:rPr>
        <w:fldChar w:fldCharType="end"/>
      </w:r>
      <w:r w:rsidR="00AD026B" w:rsidRPr="00270E76">
        <w:rPr>
          <w:noProof/>
          <w:lang w:eastAsia="en-GB"/>
        </w:rPr>
        <w:fldChar w:fldCharType="end"/>
      </w:r>
      <w:r w:rsidR="000264B5" w:rsidRPr="00270E76">
        <w:rPr>
          <w:noProof/>
          <w:lang w:eastAsia="en-GB"/>
        </w:rPr>
        <w:fldChar w:fldCharType="end"/>
      </w:r>
      <w:r w:rsidR="002C4BBA" w:rsidRPr="00270E76">
        <w:rPr>
          <w:noProof/>
          <w:lang w:eastAsia="en-GB"/>
        </w:rPr>
        <w:fldChar w:fldCharType="end"/>
      </w:r>
      <w:r w:rsidR="00E14ABD" w:rsidRPr="00270E76">
        <w:rPr>
          <w:noProof/>
          <w:lang w:eastAsia="en-GB"/>
        </w:rPr>
        <w:fldChar w:fldCharType="end"/>
      </w:r>
      <w:r w:rsidR="00E56FA0" w:rsidRPr="00270E76">
        <w:rPr>
          <w:noProof/>
          <w:lang w:eastAsia="en-GB"/>
        </w:rPr>
        <w:fldChar w:fldCharType="end"/>
      </w:r>
      <w:r w:rsidR="00D81B9C" w:rsidRPr="00270E76">
        <w:rPr>
          <w:noProof/>
          <w:lang w:eastAsia="en-GB"/>
        </w:rPr>
        <w:fldChar w:fldCharType="end"/>
      </w:r>
      <w:r w:rsidR="00206E93" w:rsidRPr="00270E76">
        <w:rPr>
          <w:noProof/>
          <w:lang w:eastAsia="en-GB"/>
        </w:rPr>
        <w:fldChar w:fldCharType="end"/>
      </w:r>
      <w:r w:rsidR="00207450" w:rsidRPr="00270E76">
        <w:rPr>
          <w:noProof/>
          <w:lang w:eastAsia="en-GB"/>
        </w:rPr>
        <w:fldChar w:fldCharType="end"/>
      </w:r>
      <w:r w:rsidR="00462427" w:rsidRPr="00270E76">
        <w:rPr>
          <w:noProof/>
          <w:lang w:eastAsia="en-GB"/>
        </w:rPr>
        <w:fldChar w:fldCharType="end"/>
      </w:r>
      <w:r w:rsidR="00196E2F" w:rsidRPr="00270E76">
        <w:rPr>
          <w:noProof/>
          <w:lang w:eastAsia="en-GB"/>
        </w:rPr>
        <w:fldChar w:fldCharType="end"/>
      </w:r>
      <w:r w:rsidR="0073476C" w:rsidRPr="00270E76">
        <w:rPr>
          <w:noProof/>
          <w:lang w:eastAsia="en-GB"/>
        </w:rPr>
        <w:fldChar w:fldCharType="end"/>
      </w:r>
      <w:r w:rsidR="00F55F0B" w:rsidRPr="00270E76">
        <w:rPr>
          <w:noProof/>
          <w:lang w:eastAsia="en-GB"/>
        </w:rPr>
        <w:fldChar w:fldCharType="end"/>
      </w:r>
      <w:r w:rsidR="00FC1EB5" w:rsidRPr="00270E76">
        <w:rPr>
          <w:noProof/>
          <w:lang w:eastAsia="en-GB"/>
        </w:rPr>
        <w:fldChar w:fldCharType="end"/>
      </w:r>
      <w:r w:rsidR="00A922FA" w:rsidRPr="00270E76">
        <w:rPr>
          <w:noProof/>
          <w:lang w:eastAsia="en-GB"/>
        </w:rPr>
        <w:fldChar w:fldCharType="end"/>
      </w:r>
      <w:r w:rsidR="00A81A3D" w:rsidRPr="00270E76">
        <w:rPr>
          <w:noProof/>
          <w:lang w:eastAsia="en-GB"/>
        </w:rPr>
        <w:fldChar w:fldCharType="end"/>
      </w:r>
      <w:r w:rsidRPr="00270E76">
        <w:rPr>
          <w:noProof/>
          <w:lang w:eastAsia="en-GB"/>
        </w:rPr>
        <w:fldChar w:fldCharType="end"/>
      </w:r>
    </w:p>
    <w:p w14:paraId="02B16C8E" w14:textId="77777777" w:rsidR="00CC033C" w:rsidRPr="00270E76" w:rsidRDefault="00CC033C" w:rsidP="000A67C3">
      <w:pPr>
        <w:jc w:val="right"/>
        <w:rPr>
          <w:rFonts w:cs="Arial"/>
          <w:noProof/>
          <w:kern w:val="22"/>
        </w:rPr>
      </w:pPr>
    </w:p>
    <w:p w14:paraId="6B9E43E9" w14:textId="77777777" w:rsidR="00CC033C" w:rsidRPr="00270E76" w:rsidRDefault="00CC033C" w:rsidP="000A67C3">
      <w:pPr>
        <w:jc w:val="right"/>
        <w:rPr>
          <w:rFonts w:cs="Arial"/>
          <w:noProof/>
          <w:kern w:val="22"/>
        </w:rPr>
      </w:pPr>
    </w:p>
    <w:p w14:paraId="544E6777" w14:textId="77777777" w:rsidR="0009381A" w:rsidRPr="00270E76" w:rsidRDefault="0009381A" w:rsidP="00672552">
      <w:pPr>
        <w:jc w:val="both"/>
        <w:rPr>
          <w:rFonts w:cs="Arial"/>
        </w:rPr>
      </w:pPr>
    </w:p>
    <w:p w14:paraId="5EE415CC" w14:textId="77777777" w:rsidR="009E12FF" w:rsidRPr="00B1022C" w:rsidRDefault="009E12FF" w:rsidP="009E12FF">
      <w:pPr>
        <w:pStyle w:val="BodyText"/>
        <w:pBdr>
          <w:top w:val="single" w:sz="4" w:space="1" w:color="auto"/>
          <w:left w:val="single" w:sz="4" w:space="4" w:color="auto"/>
          <w:bottom w:val="single" w:sz="4" w:space="1" w:color="auto"/>
          <w:right w:val="single" w:sz="4" w:space="4" w:color="auto"/>
        </w:pBdr>
        <w:rPr>
          <w:bCs w:val="0"/>
          <w:sz w:val="60"/>
          <w:szCs w:val="60"/>
        </w:rPr>
      </w:pPr>
    </w:p>
    <w:p w14:paraId="6F251D94" w14:textId="77777777" w:rsidR="009E12FF" w:rsidRPr="00B1022C" w:rsidRDefault="009E12FF" w:rsidP="009E12FF">
      <w:pPr>
        <w:pStyle w:val="BodyText"/>
        <w:pBdr>
          <w:top w:val="single" w:sz="4" w:space="1" w:color="auto"/>
          <w:left w:val="single" w:sz="4" w:space="4" w:color="auto"/>
          <w:bottom w:val="single" w:sz="4" w:space="1" w:color="auto"/>
          <w:right w:val="single" w:sz="4" w:space="4" w:color="auto"/>
        </w:pBdr>
        <w:rPr>
          <w:bCs w:val="0"/>
          <w:sz w:val="60"/>
          <w:szCs w:val="60"/>
        </w:rPr>
      </w:pPr>
      <w:r w:rsidRPr="00B1022C">
        <w:rPr>
          <w:bCs w:val="0"/>
          <w:sz w:val="60"/>
          <w:szCs w:val="60"/>
        </w:rPr>
        <w:t>APPOINTMENT TO</w:t>
      </w:r>
    </w:p>
    <w:p w14:paraId="7DECBB3C" w14:textId="77777777" w:rsidR="009E12FF" w:rsidRPr="00E913E6" w:rsidRDefault="009E12FF" w:rsidP="009E12FF">
      <w:pPr>
        <w:pStyle w:val="BodyText"/>
        <w:pBdr>
          <w:top w:val="single" w:sz="4" w:space="1" w:color="auto"/>
          <w:left w:val="single" w:sz="4" w:space="4" w:color="auto"/>
          <w:bottom w:val="single" w:sz="4" w:space="1" w:color="auto"/>
          <w:right w:val="single" w:sz="4" w:space="4" w:color="auto"/>
        </w:pBdr>
        <w:rPr>
          <w:bCs w:val="0"/>
          <w:sz w:val="20"/>
        </w:rPr>
      </w:pPr>
    </w:p>
    <w:p w14:paraId="7DD7F264" w14:textId="77777777" w:rsidR="009E12FF" w:rsidRPr="00B1022C" w:rsidRDefault="009E12FF" w:rsidP="009E12FF">
      <w:pPr>
        <w:pStyle w:val="BodyText"/>
        <w:pBdr>
          <w:top w:val="single" w:sz="4" w:space="1" w:color="auto"/>
          <w:left w:val="single" w:sz="4" w:space="4" w:color="auto"/>
          <w:bottom w:val="single" w:sz="4" w:space="1" w:color="auto"/>
          <w:right w:val="single" w:sz="4" w:space="4" w:color="auto"/>
        </w:pBdr>
        <w:rPr>
          <w:bCs w:val="0"/>
          <w:sz w:val="60"/>
          <w:szCs w:val="60"/>
        </w:rPr>
      </w:pPr>
      <w:r w:rsidRPr="00B1022C">
        <w:rPr>
          <w:bCs w:val="0"/>
          <w:sz w:val="60"/>
          <w:szCs w:val="60"/>
        </w:rPr>
        <w:t>THE INDEPENDENT MONITORING BOARD FOR NORTHERN IRELAND</w:t>
      </w:r>
    </w:p>
    <w:p w14:paraId="607AE16F" w14:textId="77777777" w:rsidR="009E12FF" w:rsidRPr="00B1022C" w:rsidRDefault="009E12FF" w:rsidP="009E12FF">
      <w:pPr>
        <w:pStyle w:val="BodyText"/>
        <w:pBdr>
          <w:top w:val="single" w:sz="4" w:space="1" w:color="auto"/>
          <w:left w:val="single" w:sz="4" w:space="4" w:color="auto"/>
          <w:bottom w:val="single" w:sz="4" w:space="1" w:color="auto"/>
          <w:right w:val="single" w:sz="4" w:space="4" w:color="auto"/>
        </w:pBdr>
        <w:rPr>
          <w:bCs w:val="0"/>
          <w:sz w:val="60"/>
          <w:szCs w:val="60"/>
        </w:rPr>
      </w:pPr>
    </w:p>
    <w:p w14:paraId="652749F2" w14:textId="77777777" w:rsidR="00D31FDB" w:rsidRPr="00B1022C" w:rsidRDefault="00D31FDB" w:rsidP="009E12FF">
      <w:pPr>
        <w:pStyle w:val="BodyText"/>
        <w:pBdr>
          <w:top w:val="single" w:sz="4" w:space="1" w:color="auto"/>
          <w:left w:val="single" w:sz="4" w:space="4" w:color="auto"/>
          <w:bottom w:val="single" w:sz="4" w:space="1" w:color="auto"/>
          <w:right w:val="single" w:sz="4" w:space="4" w:color="auto"/>
        </w:pBdr>
        <w:rPr>
          <w:bCs w:val="0"/>
          <w:sz w:val="60"/>
          <w:szCs w:val="60"/>
        </w:rPr>
      </w:pPr>
      <w:r w:rsidRPr="00B1022C">
        <w:rPr>
          <w:bCs w:val="0"/>
          <w:sz w:val="60"/>
          <w:szCs w:val="60"/>
        </w:rPr>
        <w:t>APPLICATION FORM</w:t>
      </w:r>
    </w:p>
    <w:p w14:paraId="2F4CB4F6" w14:textId="77777777" w:rsidR="00D31FDB" w:rsidRPr="00E913E6" w:rsidRDefault="00D31FDB" w:rsidP="009E12FF">
      <w:pPr>
        <w:pStyle w:val="BodyText"/>
        <w:pBdr>
          <w:top w:val="single" w:sz="4" w:space="1" w:color="auto"/>
          <w:left w:val="single" w:sz="4" w:space="4" w:color="auto"/>
          <w:bottom w:val="single" w:sz="4" w:space="1" w:color="auto"/>
          <w:right w:val="single" w:sz="4" w:space="4" w:color="auto"/>
        </w:pBdr>
        <w:rPr>
          <w:bCs w:val="0"/>
          <w:sz w:val="20"/>
        </w:rPr>
      </w:pPr>
    </w:p>
    <w:p w14:paraId="2CC7185C" w14:textId="243BDF09" w:rsidR="009E12FF" w:rsidRPr="00B1022C" w:rsidRDefault="009E12FF" w:rsidP="009E12FF">
      <w:pPr>
        <w:pStyle w:val="BodyText"/>
        <w:pBdr>
          <w:top w:val="single" w:sz="4" w:space="1" w:color="auto"/>
          <w:left w:val="single" w:sz="4" w:space="4" w:color="auto"/>
          <w:bottom w:val="single" w:sz="4" w:space="1" w:color="auto"/>
          <w:right w:val="single" w:sz="4" w:space="4" w:color="auto"/>
        </w:pBdr>
        <w:rPr>
          <w:bCs w:val="0"/>
          <w:sz w:val="60"/>
          <w:szCs w:val="60"/>
        </w:rPr>
      </w:pPr>
    </w:p>
    <w:p w14:paraId="6CFE56D6" w14:textId="77777777" w:rsidR="009E12FF" w:rsidRPr="00270E76" w:rsidRDefault="009E12FF" w:rsidP="000F6E45">
      <w:pPr>
        <w:pStyle w:val="BodyText"/>
        <w:pBdr>
          <w:top w:val="single" w:sz="4" w:space="1" w:color="auto"/>
          <w:left w:val="single" w:sz="4" w:space="4" w:color="auto"/>
          <w:bottom w:val="single" w:sz="4" w:space="1" w:color="auto"/>
          <w:right w:val="single" w:sz="4" w:space="4" w:color="auto"/>
        </w:pBdr>
        <w:rPr>
          <w:bCs w:val="0"/>
          <w:sz w:val="24"/>
          <w:szCs w:val="24"/>
        </w:rPr>
      </w:pPr>
    </w:p>
    <w:p w14:paraId="745652A4" w14:textId="2894EAB5" w:rsidR="000F6E45" w:rsidRPr="00270E76" w:rsidRDefault="000F6E45" w:rsidP="000F6E45">
      <w:pPr>
        <w:pStyle w:val="BodyText"/>
        <w:pBdr>
          <w:top w:val="single" w:sz="4" w:space="1" w:color="auto"/>
          <w:left w:val="single" w:sz="4" w:space="4" w:color="auto"/>
          <w:bottom w:val="single" w:sz="4" w:space="1" w:color="auto"/>
          <w:right w:val="single" w:sz="4" w:space="4" w:color="auto"/>
        </w:pBdr>
        <w:rPr>
          <w:bCs w:val="0"/>
          <w:sz w:val="24"/>
          <w:szCs w:val="24"/>
        </w:rPr>
      </w:pPr>
    </w:p>
    <w:p w14:paraId="2EAD4402" w14:textId="77777777" w:rsidR="000F6E45" w:rsidRPr="00270E76" w:rsidRDefault="000F6E45" w:rsidP="000F6E45">
      <w:pPr>
        <w:pStyle w:val="BodyText"/>
        <w:pBdr>
          <w:top w:val="single" w:sz="4" w:space="1" w:color="auto"/>
          <w:left w:val="single" w:sz="4" w:space="4" w:color="auto"/>
          <w:bottom w:val="single" w:sz="4" w:space="1" w:color="auto"/>
          <w:right w:val="single" w:sz="4" w:space="4" w:color="auto"/>
        </w:pBdr>
        <w:rPr>
          <w:bCs w:val="0"/>
          <w:sz w:val="24"/>
          <w:szCs w:val="24"/>
        </w:rPr>
      </w:pPr>
    </w:p>
    <w:p w14:paraId="4816BFE4" w14:textId="77777777" w:rsidR="00F46594" w:rsidRPr="00270E76" w:rsidRDefault="00F46594" w:rsidP="00672552">
      <w:pPr>
        <w:jc w:val="both"/>
        <w:rPr>
          <w:rFonts w:cs="Arial"/>
        </w:rPr>
      </w:pPr>
    </w:p>
    <w:p w14:paraId="2BCC6C64" w14:textId="41C12848" w:rsidR="00F46594" w:rsidRDefault="00E913E6" w:rsidP="00E913E6">
      <w:pPr>
        <w:spacing w:before="120" w:line="276" w:lineRule="auto"/>
      </w:pPr>
      <w:bookmarkStart w:id="0" w:name="_Hlk158188479"/>
      <w:r>
        <w:t xml:space="preserve">You </w:t>
      </w:r>
      <w:proofErr w:type="gramStart"/>
      <w:r>
        <w:t>are able to</w:t>
      </w:r>
      <w:proofErr w:type="gramEnd"/>
      <w:r>
        <w:t xml:space="preserve"> apply to join the IMB at any time</w:t>
      </w:r>
      <w:r w:rsidR="00BC6970">
        <w:t xml:space="preserve">. </w:t>
      </w:r>
      <w:r w:rsidR="00EC43AA">
        <w:t>Interviews will take place</w:t>
      </w:r>
      <w:r w:rsidR="00BC6970">
        <w:t xml:space="preserve"> </w:t>
      </w:r>
      <w:r w:rsidR="00B23A6D">
        <w:t>in May and November unless there are a high number of application</w:t>
      </w:r>
      <w:r w:rsidR="00EC43AA">
        <w:t>s</w:t>
      </w:r>
      <w:r w:rsidR="00B23A6D">
        <w:t xml:space="preserve"> received.</w:t>
      </w:r>
      <w:r w:rsidR="00BC6970">
        <w:t xml:space="preserve"> </w:t>
      </w:r>
      <w:r w:rsidRPr="00CB64D8">
        <w:t>We would however encourage you to submit your application as soon as possible.</w:t>
      </w:r>
    </w:p>
    <w:p w14:paraId="7EED6EBE" w14:textId="01959625" w:rsidR="00BC6970" w:rsidRPr="00270E76" w:rsidRDefault="00BC6970" w:rsidP="00E913E6">
      <w:pPr>
        <w:spacing w:before="120" w:line="276" w:lineRule="auto"/>
        <w:rPr>
          <w:rFonts w:cs="Arial"/>
        </w:rPr>
      </w:pPr>
      <w:r>
        <w:t xml:space="preserve">Your application will be </w:t>
      </w:r>
      <w:proofErr w:type="gramStart"/>
      <w:r>
        <w:t>acknowledged</w:t>
      </w:r>
      <w:proofErr w:type="gramEnd"/>
      <w:r>
        <w:t xml:space="preserve"> and you will be advised after the initial </w:t>
      </w:r>
      <w:r w:rsidR="00EC43AA">
        <w:t xml:space="preserve">sift </w:t>
      </w:r>
      <w:r>
        <w:t>assessment has taken place if you are being invited to interview.</w:t>
      </w:r>
      <w:r w:rsidR="001C6DFA">
        <w:t xml:space="preserve"> Applications are required to undergo a familiarisation visit to prison ahead of att</w:t>
      </w:r>
      <w:r w:rsidR="006665CE">
        <w:t>e</w:t>
      </w:r>
      <w:r w:rsidR="001C6DFA">
        <w:t>nding</w:t>
      </w:r>
      <w:r w:rsidR="006665CE">
        <w:t xml:space="preserve"> the interview.</w:t>
      </w:r>
    </w:p>
    <w:bookmarkEnd w:id="0"/>
    <w:p w14:paraId="2FA25E77" w14:textId="77777777" w:rsidR="008E1D92" w:rsidRDefault="008E1D92" w:rsidP="008E1D92">
      <w:pPr>
        <w:pStyle w:val="BodyText"/>
        <w:rPr>
          <w:bCs w:val="0"/>
          <w:sz w:val="32"/>
          <w:szCs w:val="32"/>
        </w:rPr>
      </w:pPr>
    </w:p>
    <w:p w14:paraId="0A42CB09" w14:textId="77777777" w:rsidR="00BC6970" w:rsidRDefault="00BC6970" w:rsidP="008E1D92">
      <w:pPr>
        <w:pStyle w:val="BodyText"/>
        <w:rPr>
          <w:bCs w:val="0"/>
          <w:sz w:val="32"/>
          <w:szCs w:val="32"/>
        </w:rPr>
      </w:pPr>
    </w:p>
    <w:p w14:paraId="053A8932" w14:textId="77777777" w:rsidR="00EC43AA" w:rsidRDefault="00EC43AA" w:rsidP="00A123B4">
      <w:pPr>
        <w:autoSpaceDE w:val="0"/>
        <w:autoSpaceDN w:val="0"/>
        <w:adjustRightInd w:val="0"/>
        <w:rPr>
          <w:rFonts w:cs="Arial"/>
          <w:b/>
        </w:rPr>
      </w:pPr>
    </w:p>
    <w:p w14:paraId="06B6BD4E" w14:textId="2A33185E" w:rsidR="00232293" w:rsidRPr="00270E76" w:rsidRDefault="00232293" w:rsidP="00A123B4">
      <w:pPr>
        <w:autoSpaceDE w:val="0"/>
        <w:autoSpaceDN w:val="0"/>
        <w:adjustRightInd w:val="0"/>
        <w:rPr>
          <w:rFonts w:cs="Arial"/>
          <w:b/>
        </w:rPr>
      </w:pPr>
      <w:r w:rsidRPr="00270E76">
        <w:rPr>
          <w:rFonts w:cs="Arial"/>
          <w:b/>
        </w:rPr>
        <w:lastRenderedPageBreak/>
        <w:t>Return Details</w:t>
      </w:r>
    </w:p>
    <w:p w14:paraId="4601FF1C" w14:textId="77777777" w:rsidR="00232293" w:rsidRPr="00270E76" w:rsidRDefault="00232293" w:rsidP="00A123B4">
      <w:pPr>
        <w:autoSpaceDE w:val="0"/>
        <w:autoSpaceDN w:val="0"/>
        <w:adjustRightInd w:val="0"/>
        <w:rPr>
          <w:rFonts w:cs="Arial"/>
        </w:rPr>
      </w:pPr>
    </w:p>
    <w:p w14:paraId="0AABC757" w14:textId="2B891BF3" w:rsidR="00A123B4" w:rsidRPr="00270E76" w:rsidRDefault="00A123B4" w:rsidP="00A123B4">
      <w:pPr>
        <w:autoSpaceDE w:val="0"/>
        <w:autoSpaceDN w:val="0"/>
        <w:adjustRightInd w:val="0"/>
        <w:rPr>
          <w:rFonts w:cs="Arial"/>
        </w:rPr>
      </w:pPr>
      <w:r w:rsidRPr="00270E76">
        <w:rPr>
          <w:rFonts w:cs="Arial"/>
        </w:rPr>
        <w:t>Completed application forms can be submitted in a variety of ways.</w:t>
      </w:r>
    </w:p>
    <w:p w14:paraId="7B0B1D22" w14:textId="77777777" w:rsidR="00A123B4" w:rsidRPr="00270E76" w:rsidRDefault="00A123B4" w:rsidP="00A123B4">
      <w:pPr>
        <w:autoSpaceDE w:val="0"/>
        <w:autoSpaceDN w:val="0"/>
        <w:adjustRightInd w:val="0"/>
        <w:rPr>
          <w:rFonts w:cs="Arial"/>
        </w:rPr>
      </w:pPr>
    </w:p>
    <w:p w14:paraId="7469A675" w14:textId="03C517F2" w:rsidR="00A123B4" w:rsidRPr="00270E76" w:rsidRDefault="00A123B4" w:rsidP="00A123B4">
      <w:pPr>
        <w:autoSpaceDE w:val="0"/>
        <w:autoSpaceDN w:val="0"/>
        <w:adjustRightInd w:val="0"/>
        <w:rPr>
          <w:rFonts w:cs="Arial"/>
        </w:rPr>
      </w:pPr>
      <w:r w:rsidRPr="00270E76">
        <w:rPr>
          <w:rFonts w:cs="Arial"/>
        </w:rPr>
        <w:t xml:space="preserve">By email to: </w:t>
      </w:r>
      <w:hyperlink r:id="rId10" w:history="1">
        <w:r w:rsidR="00287D98" w:rsidRPr="00270E76">
          <w:rPr>
            <w:rStyle w:val="Hyperlink"/>
          </w:rPr>
          <w:t>imbrecruitment@justice-ni.gov.uk</w:t>
        </w:r>
      </w:hyperlink>
    </w:p>
    <w:p w14:paraId="1423DDE7" w14:textId="77777777" w:rsidR="00A123B4" w:rsidRPr="00270E76" w:rsidRDefault="00A123B4" w:rsidP="00A123B4">
      <w:pPr>
        <w:autoSpaceDE w:val="0"/>
        <w:autoSpaceDN w:val="0"/>
        <w:adjustRightInd w:val="0"/>
        <w:rPr>
          <w:rFonts w:cs="Arial"/>
        </w:rPr>
      </w:pPr>
    </w:p>
    <w:p w14:paraId="2FF1575D" w14:textId="126C37B8" w:rsidR="00A123B4" w:rsidRPr="00270E76" w:rsidRDefault="00A123B4" w:rsidP="00A123B4">
      <w:pPr>
        <w:autoSpaceDE w:val="0"/>
        <w:autoSpaceDN w:val="0"/>
        <w:adjustRightInd w:val="0"/>
        <w:rPr>
          <w:rFonts w:cs="Arial"/>
        </w:rPr>
      </w:pPr>
      <w:r w:rsidRPr="00270E76">
        <w:rPr>
          <w:rFonts w:cs="Arial"/>
        </w:rPr>
        <w:t xml:space="preserve">Or </w:t>
      </w:r>
      <w:r w:rsidR="00377D88" w:rsidRPr="00270E76">
        <w:rPr>
          <w:rFonts w:cs="Arial"/>
        </w:rPr>
        <w:t>post</w:t>
      </w:r>
      <w:r w:rsidR="00B23A6D">
        <w:rPr>
          <w:rFonts w:cs="Arial"/>
        </w:rPr>
        <w:t>/hand delivered</w:t>
      </w:r>
      <w:r w:rsidR="00377D88" w:rsidRPr="00270E76">
        <w:rPr>
          <w:rFonts w:cs="Arial"/>
        </w:rPr>
        <w:t xml:space="preserve"> </w:t>
      </w:r>
      <w:r w:rsidRPr="00270E76">
        <w:rPr>
          <w:rFonts w:cs="Arial"/>
        </w:rPr>
        <w:t xml:space="preserve">to: </w:t>
      </w:r>
    </w:p>
    <w:p w14:paraId="58B1527E" w14:textId="77777777" w:rsidR="00A123B4" w:rsidRPr="00270E76" w:rsidRDefault="00A123B4" w:rsidP="00A123B4">
      <w:pPr>
        <w:autoSpaceDE w:val="0"/>
        <w:autoSpaceDN w:val="0"/>
        <w:adjustRightInd w:val="0"/>
        <w:ind w:left="720"/>
        <w:rPr>
          <w:rFonts w:cs="Arial"/>
        </w:rPr>
      </w:pPr>
    </w:p>
    <w:p w14:paraId="25B67F18" w14:textId="77777777" w:rsidR="00A123B4" w:rsidRDefault="00A123B4" w:rsidP="00A123B4">
      <w:pPr>
        <w:autoSpaceDE w:val="0"/>
        <w:autoSpaceDN w:val="0"/>
        <w:adjustRightInd w:val="0"/>
        <w:ind w:left="720"/>
        <w:rPr>
          <w:rFonts w:cs="Arial"/>
        </w:rPr>
      </w:pPr>
      <w:r w:rsidRPr="00270E76">
        <w:rPr>
          <w:rFonts w:cs="Arial"/>
        </w:rPr>
        <w:t>IMB Recruitment</w:t>
      </w:r>
    </w:p>
    <w:p w14:paraId="70DF8CDB" w14:textId="64024BBE" w:rsidR="00230066" w:rsidRDefault="00230066" w:rsidP="00A123B4">
      <w:pPr>
        <w:autoSpaceDE w:val="0"/>
        <w:autoSpaceDN w:val="0"/>
        <w:adjustRightInd w:val="0"/>
        <w:ind w:left="720"/>
        <w:rPr>
          <w:rFonts w:cs="Arial"/>
        </w:rPr>
      </w:pPr>
      <w:proofErr w:type="spellStart"/>
      <w:r>
        <w:rPr>
          <w:rFonts w:cs="Arial"/>
        </w:rPr>
        <w:t>Knockview</w:t>
      </w:r>
      <w:proofErr w:type="spellEnd"/>
      <w:r>
        <w:rPr>
          <w:rFonts w:cs="Arial"/>
        </w:rPr>
        <w:t xml:space="preserve"> Buildings</w:t>
      </w:r>
    </w:p>
    <w:p w14:paraId="483DB4CF" w14:textId="10CEB3EE" w:rsidR="00230066" w:rsidRDefault="00230066" w:rsidP="00A123B4">
      <w:pPr>
        <w:autoSpaceDE w:val="0"/>
        <w:autoSpaceDN w:val="0"/>
        <w:adjustRightInd w:val="0"/>
        <w:ind w:left="720"/>
        <w:rPr>
          <w:rFonts w:cs="Arial"/>
        </w:rPr>
      </w:pPr>
      <w:r>
        <w:rPr>
          <w:rFonts w:cs="Arial"/>
        </w:rPr>
        <w:t>Block 3</w:t>
      </w:r>
    </w:p>
    <w:p w14:paraId="01F10926" w14:textId="7E9478F9" w:rsidR="00230066" w:rsidRDefault="00230066" w:rsidP="00A123B4">
      <w:pPr>
        <w:autoSpaceDE w:val="0"/>
        <w:autoSpaceDN w:val="0"/>
        <w:adjustRightInd w:val="0"/>
        <w:ind w:left="720"/>
        <w:rPr>
          <w:rFonts w:cs="Arial"/>
        </w:rPr>
      </w:pPr>
      <w:r>
        <w:rPr>
          <w:rFonts w:cs="Arial"/>
        </w:rPr>
        <w:t>Stormont</w:t>
      </w:r>
    </w:p>
    <w:p w14:paraId="7B88AC5D" w14:textId="74E7F7D8" w:rsidR="00230066" w:rsidRDefault="00230066" w:rsidP="00A123B4">
      <w:pPr>
        <w:autoSpaceDE w:val="0"/>
        <w:autoSpaceDN w:val="0"/>
        <w:adjustRightInd w:val="0"/>
        <w:ind w:left="720"/>
        <w:rPr>
          <w:rFonts w:cs="Arial"/>
        </w:rPr>
      </w:pPr>
      <w:r>
        <w:rPr>
          <w:rFonts w:cs="Arial"/>
        </w:rPr>
        <w:t xml:space="preserve">Belfast </w:t>
      </w:r>
    </w:p>
    <w:p w14:paraId="08150FA3" w14:textId="29755503" w:rsidR="00230066" w:rsidRDefault="00230066" w:rsidP="00A123B4">
      <w:pPr>
        <w:autoSpaceDE w:val="0"/>
        <w:autoSpaceDN w:val="0"/>
        <w:adjustRightInd w:val="0"/>
        <w:ind w:left="720"/>
        <w:rPr>
          <w:rFonts w:cs="Arial"/>
        </w:rPr>
      </w:pPr>
      <w:r>
        <w:rPr>
          <w:rFonts w:cs="Arial"/>
        </w:rPr>
        <w:t>BT4 3SG</w:t>
      </w:r>
    </w:p>
    <w:p w14:paraId="5C35031E" w14:textId="77777777" w:rsidR="00A123B4" w:rsidRPr="00270E76" w:rsidRDefault="00A123B4" w:rsidP="00A123B4">
      <w:pPr>
        <w:autoSpaceDE w:val="0"/>
        <w:autoSpaceDN w:val="0"/>
        <w:adjustRightInd w:val="0"/>
        <w:rPr>
          <w:rFonts w:cs="Arial"/>
        </w:rPr>
      </w:pPr>
    </w:p>
    <w:p w14:paraId="0640A9EB" w14:textId="77777777" w:rsidR="00A123B4" w:rsidRPr="00270E76" w:rsidRDefault="00A123B4" w:rsidP="00A123B4">
      <w:pPr>
        <w:autoSpaceDE w:val="0"/>
        <w:autoSpaceDN w:val="0"/>
        <w:adjustRightInd w:val="0"/>
        <w:rPr>
          <w:rFonts w:cs="Arial"/>
          <w:bCs/>
        </w:rPr>
      </w:pPr>
    </w:p>
    <w:p w14:paraId="6B5AAB63" w14:textId="77777777" w:rsidR="00E913E6" w:rsidRPr="00C029F9" w:rsidRDefault="00E913E6" w:rsidP="00E913E6">
      <w:pPr>
        <w:pStyle w:val="ListParagraph"/>
        <w:spacing w:line="276" w:lineRule="auto"/>
        <w:ind w:left="0"/>
        <w:contextualSpacing/>
        <w:rPr>
          <w:szCs w:val="24"/>
        </w:rPr>
      </w:pPr>
      <w:r w:rsidRPr="00DF79B8">
        <w:rPr>
          <w:szCs w:val="24"/>
        </w:rPr>
        <w:t>Please note that all relevant sections of the application form must be completed. Failure to do so may result in us being unable to proceed with your application.</w:t>
      </w:r>
    </w:p>
    <w:p w14:paraId="78D25E27" w14:textId="77777777" w:rsidR="00A123B4" w:rsidRPr="00270E76" w:rsidRDefault="00A123B4" w:rsidP="00A123B4">
      <w:pPr>
        <w:autoSpaceDE w:val="0"/>
        <w:autoSpaceDN w:val="0"/>
        <w:adjustRightInd w:val="0"/>
        <w:rPr>
          <w:rFonts w:cs="Arial"/>
          <w:b/>
          <w:bCs/>
        </w:rPr>
      </w:pPr>
    </w:p>
    <w:p w14:paraId="3972FE39" w14:textId="6E2CCFA4" w:rsidR="00A123B4" w:rsidRPr="00270E76" w:rsidRDefault="00A123B4" w:rsidP="00A123B4">
      <w:pPr>
        <w:autoSpaceDE w:val="0"/>
        <w:autoSpaceDN w:val="0"/>
        <w:adjustRightInd w:val="0"/>
        <w:rPr>
          <w:rFonts w:cs="Arial"/>
        </w:rPr>
      </w:pPr>
      <w:r w:rsidRPr="00270E76">
        <w:rPr>
          <w:rFonts w:cs="Arial"/>
        </w:rPr>
        <w:t>Applicants should submit the completed application form only. Supplementary material such as CVs will not be considered.</w:t>
      </w:r>
    </w:p>
    <w:p w14:paraId="0B8FAB73" w14:textId="77777777" w:rsidR="00A123B4" w:rsidRPr="00270E76" w:rsidRDefault="00A123B4" w:rsidP="00A123B4">
      <w:pPr>
        <w:autoSpaceDE w:val="0"/>
        <w:autoSpaceDN w:val="0"/>
        <w:adjustRightInd w:val="0"/>
        <w:rPr>
          <w:rFonts w:cs="Arial"/>
        </w:rPr>
      </w:pPr>
    </w:p>
    <w:p w14:paraId="21B10CFB" w14:textId="5E94D983" w:rsidR="00A123B4" w:rsidRPr="00270E76" w:rsidRDefault="00A123B4" w:rsidP="00A123B4">
      <w:pPr>
        <w:autoSpaceDE w:val="0"/>
        <w:autoSpaceDN w:val="0"/>
        <w:adjustRightInd w:val="0"/>
        <w:rPr>
          <w:rFonts w:cs="Arial"/>
        </w:rPr>
      </w:pPr>
      <w:r w:rsidRPr="00270E76">
        <w:rPr>
          <w:rFonts w:cs="Arial"/>
        </w:rPr>
        <w:t>Please</w:t>
      </w:r>
      <w:r w:rsidR="008A7EBB">
        <w:rPr>
          <w:rFonts w:cs="Arial"/>
        </w:rPr>
        <w:t xml:space="preserve"> complete this form using BLACK </w:t>
      </w:r>
      <w:r w:rsidRPr="00270E76">
        <w:rPr>
          <w:rFonts w:cs="Arial"/>
        </w:rPr>
        <w:t>ink or typescript. The format of the form should not be altered in any way.</w:t>
      </w:r>
      <w:r w:rsidR="008E1D92">
        <w:rPr>
          <w:rFonts w:cs="Arial"/>
        </w:rPr>
        <w:t xml:space="preserve"> Any </w:t>
      </w:r>
      <w:r w:rsidR="004E076B">
        <w:rPr>
          <w:rFonts w:cs="Arial"/>
        </w:rPr>
        <w:t xml:space="preserve">applications that are illegible will be disregarded. </w:t>
      </w:r>
    </w:p>
    <w:p w14:paraId="204BC77C" w14:textId="77777777" w:rsidR="00A123B4" w:rsidRPr="00270E76" w:rsidRDefault="00A123B4" w:rsidP="00A123B4">
      <w:pPr>
        <w:autoSpaceDE w:val="0"/>
        <w:autoSpaceDN w:val="0"/>
        <w:adjustRightInd w:val="0"/>
        <w:rPr>
          <w:rFonts w:cs="Arial"/>
        </w:rPr>
      </w:pPr>
    </w:p>
    <w:p w14:paraId="51819082" w14:textId="4A7000BC" w:rsidR="00D44D84" w:rsidRPr="00270E76" w:rsidRDefault="00D44D84" w:rsidP="00D31FDB">
      <w:pPr>
        <w:rPr>
          <w:rFonts w:cs="Arial"/>
        </w:rPr>
      </w:pPr>
    </w:p>
    <w:p w14:paraId="45D8FC8C" w14:textId="3651DCD8" w:rsidR="00D44D84" w:rsidRPr="00270E76" w:rsidRDefault="00D44D84" w:rsidP="00D31FDB">
      <w:pPr>
        <w:rPr>
          <w:rFonts w:cs="Arial"/>
        </w:rPr>
      </w:pPr>
    </w:p>
    <w:p w14:paraId="7D922A26" w14:textId="2B1A6750" w:rsidR="00D44D84" w:rsidRPr="00270E76" w:rsidRDefault="00D44D84" w:rsidP="00D31FDB">
      <w:pPr>
        <w:rPr>
          <w:rFonts w:cs="Arial"/>
        </w:rPr>
      </w:pPr>
    </w:p>
    <w:p w14:paraId="1BE614F7" w14:textId="5977F90B" w:rsidR="00F23938" w:rsidRPr="00270E76" w:rsidRDefault="00620C3E" w:rsidP="00620C3E">
      <w:pPr>
        <w:jc w:val="center"/>
        <w:rPr>
          <w:rFonts w:cs="Arial"/>
          <w:b/>
          <w:bCs/>
          <w:color w:val="FFFFFF"/>
        </w:rPr>
      </w:pPr>
      <w:r>
        <w:rPr>
          <w:rFonts w:cs="Arial"/>
        </w:rPr>
        <w:br w:type="page"/>
      </w:r>
      <w:r w:rsidR="005E4C5E" w:rsidRPr="00270E76">
        <w:rPr>
          <w:rFonts w:cs="Arial"/>
          <w:b/>
        </w:rPr>
        <w:lastRenderedPageBreak/>
        <w:t>PUBLIC APPOINTMENTS PRIVACY NOTICE</w:t>
      </w:r>
    </w:p>
    <w:p w14:paraId="64BF19A0" w14:textId="77777777" w:rsidR="00F23938" w:rsidRPr="00270E76" w:rsidRDefault="00F23938" w:rsidP="00620C3E">
      <w:pPr>
        <w:jc w:val="center"/>
        <w:rPr>
          <w:rFonts w:cs="Arial"/>
        </w:rPr>
      </w:pPr>
      <w:r w:rsidRPr="00270E76">
        <w:rPr>
          <w:rFonts w:cs="Arial"/>
        </w:rPr>
        <w:t>General Data Protection Regulation</w:t>
      </w:r>
    </w:p>
    <w:p w14:paraId="1246FD6C" w14:textId="77777777" w:rsidR="00F23938" w:rsidRPr="00270E76" w:rsidRDefault="00F23938" w:rsidP="00F23938">
      <w:pPr>
        <w:rPr>
          <w:rFonts w:cs="Arial"/>
        </w:rPr>
      </w:pPr>
    </w:p>
    <w:p w14:paraId="4874DA19" w14:textId="77777777" w:rsidR="00F23938" w:rsidRPr="00270E76" w:rsidRDefault="00F23938" w:rsidP="00F23938">
      <w:pPr>
        <w:rPr>
          <w:rFonts w:cs="Arial"/>
        </w:rPr>
      </w:pPr>
      <w:r w:rsidRPr="00270E76">
        <w:rPr>
          <w:rFonts w:cs="Arial"/>
          <w:b/>
        </w:rPr>
        <w:t xml:space="preserve">Data Controller </w:t>
      </w:r>
    </w:p>
    <w:p w14:paraId="45DFBDF5" w14:textId="77777777" w:rsidR="00F23938" w:rsidRPr="00270E76" w:rsidRDefault="00F23938" w:rsidP="00F23938">
      <w:pPr>
        <w:rPr>
          <w:rFonts w:cs="Arial"/>
        </w:rPr>
      </w:pPr>
      <w:r w:rsidRPr="00270E76">
        <w:rPr>
          <w:rFonts w:cs="Arial"/>
        </w:rPr>
        <w:t>Name: Department of Justice</w:t>
      </w:r>
    </w:p>
    <w:p w14:paraId="338747C8" w14:textId="77B0B2E1" w:rsidR="00F23938" w:rsidRPr="00270E76" w:rsidRDefault="00F23938" w:rsidP="00F23938">
      <w:pPr>
        <w:rPr>
          <w:rFonts w:cs="Arial"/>
        </w:rPr>
      </w:pPr>
      <w:r w:rsidRPr="00270E76">
        <w:rPr>
          <w:rFonts w:cs="Arial"/>
        </w:rPr>
        <w:t xml:space="preserve">Telephone: </w:t>
      </w:r>
      <w:r w:rsidR="00D84CC9" w:rsidRPr="00270E76">
        <w:rPr>
          <w:color w:val="000000"/>
        </w:rPr>
        <w:t>028 9052 3499</w:t>
      </w:r>
      <w:r w:rsidR="00D84CC9" w:rsidRPr="00270E76">
        <w:rPr>
          <w:color w:val="FF0000"/>
        </w:rPr>
        <w:t xml:space="preserve"> </w:t>
      </w:r>
    </w:p>
    <w:p w14:paraId="67D98D15" w14:textId="2D977B7F" w:rsidR="00F23938" w:rsidRPr="00270E76" w:rsidRDefault="00F23938" w:rsidP="00F23938">
      <w:pPr>
        <w:rPr>
          <w:rFonts w:cs="Arial"/>
        </w:rPr>
      </w:pPr>
      <w:r w:rsidRPr="00270E76">
        <w:rPr>
          <w:rFonts w:cs="Arial"/>
        </w:rPr>
        <w:t>Email:</w:t>
      </w:r>
      <w:r w:rsidRPr="00270E76">
        <w:rPr>
          <w:rFonts w:cs="Arial"/>
        </w:rPr>
        <w:tab/>
      </w:r>
      <w:hyperlink r:id="rId11" w:history="1">
        <w:r w:rsidR="00803811" w:rsidRPr="00270E76">
          <w:rPr>
            <w:rStyle w:val="Hyperlink"/>
          </w:rPr>
          <w:t>imbrecruitment@justice-ni.gov.uk</w:t>
        </w:r>
      </w:hyperlink>
    </w:p>
    <w:p w14:paraId="20065F22" w14:textId="77777777" w:rsidR="00F23938" w:rsidRPr="00270E76" w:rsidRDefault="00F23938" w:rsidP="00F23938">
      <w:pPr>
        <w:spacing w:line="259" w:lineRule="auto"/>
        <w:rPr>
          <w:rFonts w:cs="Arial"/>
        </w:rPr>
      </w:pPr>
    </w:p>
    <w:p w14:paraId="2F7C6289" w14:textId="77777777" w:rsidR="00F23938" w:rsidRPr="00270E76" w:rsidRDefault="00F23938" w:rsidP="00F23938">
      <w:pPr>
        <w:spacing w:line="259" w:lineRule="auto"/>
        <w:rPr>
          <w:rFonts w:cs="Arial"/>
          <w:b/>
        </w:rPr>
      </w:pPr>
      <w:r w:rsidRPr="00270E76">
        <w:rPr>
          <w:rFonts w:cs="Arial"/>
          <w:b/>
        </w:rPr>
        <w:t xml:space="preserve">Data Protection Officer </w:t>
      </w:r>
    </w:p>
    <w:p w14:paraId="51DCEAAD" w14:textId="77777777" w:rsidR="00F23938" w:rsidRPr="00270E76" w:rsidRDefault="00F23938" w:rsidP="00F23938">
      <w:pPr>
        <w:spacing w:line="259" w:lineRule="auto"/>
        <w:rPr>
          <w:rFonts w:cs="Arial"/>
        </w:rPr>
      </w:pPr>
      <w:r w:rsidRPr="00270E76">
        <w:rPr>
          <w:rFonts w:cs="Arial"/>
        </w:rPr>
        <w:t>Name</w:t>
      </w:r>
      <w:r w:rsidRPr="00270E76">
        <w:rPr>
          <w:rFonts w:cs="Arial"/>
          <w:color w:val="7030A0"/>
        </w:rPr>
        <w:t xml:space="preserve">: </w:t>
      </w:r>
      <w:r w:rsidRPr="00270E76">
        <w:rPr>
          <w:rFonts w:cs="Arial"/>
        </w:rPr>
        <w:t>DoJ Data Protection Officer</w:t>
      </w:r>
    </w:p>
    <w:p w14:paraId="2323BE93" w14:textId="77777777" w:rsidR="00F23938" w:rsidRPr="00270E76" w:rsidRDefault="00F23938" w:rsidP="00F23938">
      <w:pPr>
        <w:spacing w:line="259" w:lineRule="auto"/>
        <w:rPr>
          <w:rFonts w:cs="Arial"/>
          <w:color w:val="7030A0"/>
        </w:rPr>
      </w:pPr>
      <w:r w:rsidRPr="00270E76">
        <w:rPr>
          <w:rFonts w:cs="Arial"/>
        </w:rPr>
        <w:t>Telephone: 028 9037 8617</w:t>
      </w:r>
    </w:p>
    <w:p w14:paraId="2D52CB12" w14:textId="05E32E41" w:rsidR="00F23938" w:rsidRPr="00270E76" w:rsidRDefault="00F23938" w:rsidP="00F23938">
      <w:pPr>
        <w:spacing w:line="259" w:lineRule="auto"/>
        <w:rPr>
          <w:rFonts w:cs="Arial"/>
          <w:color w:val="7030A0"/>
        </w:rPr>
      </w:pPr>
      <w:r w:rsidRPr="00270E76">
        <w:rPr>
          <w:rFonts w:cs="Arial"/>
        </w:rPr>
        <w:t xml:space="preserve">Email: </w:t>
      </w:r>
      <w:hyperlink r:id="rId12" w:history="1">
        <w:r w:rsidR="00803811" w:rsidRPr="00270E76">
          <w:rPr>
            <w:rStyle w:val="Hyperlink"/>
            <w:rFonts w:cs="Arial"/>
          </w:rPr>
          <w:t>DataProtectionOfficer@justice-ni.gov.uk</w:t>
        </w:r>
      </w:hyperlink>
      <w:r w:rsidR="00803811" w:rsidRPr="00270E76">
        <w:rPr>
          <w:rStyle w:val="Hyperlink"/>
          <w:rFonts w:cs="Arial"/>
        </w:rPr>
        <w:t xml:space="preserve"> </w:t>
      </w:r>
    </w:p>
    <w:p w14:paraId="5C4537D2" w14:textId="77777777" w:rsidR="00F23938" w:rsidRPr="00270E76" w:rsidRDefault="00F23938" w:rsidP="00F23938">
      <w:pPr>
        <w:rPr>
          <w:rFonts w:cs="Arial"/>
        </w:rPr>
      </w:pPr>
    </w:p>
    <w:p w14:paraId="667B5BAA" w14:textId="77777777" w:rsidR="00F23938" w:rsidRPr="00270E76" w:rsidRDefault="00F23938" w:rsidP="00F23938">
      <w:pPr>
        <w:rPr>
          <w:rFonts w:cs="Arial"/>
          <w:b/>
        </w:rPr>
      </w:pPr>
      <w:r w:rsidRPr="00270E76">
        <w:rPr>
          <w:rFonts w:cs="Arial"/>
          <w:b/>
        </w:rPr>
        <w:t>Why are you processing my personal information?</w:t>
      </w:r>
    </w:p>
    <w:p w14:paraId="25786393" w14:textId="77777777" w:rsidR="00F23938" w:rsidRPr="00270E76" w:rsidRDefault="00F23938" w:rsidP="00F23938">
      <w:pPr>
        <w:numPr>
          <w:ilvl w:val="0"/>
          <w:numId w:val="17"/>
        </w:numPr>
        <w:rPr>
          <w:rFonts w:cs="Arial"/>
        </w:rPr>
      </w:pPr>
      <w:r w:rsidRPr="00270E76">
        <w:rPr>
          <w:rFonts w:cs="Arial"/>
        </w:rPr>
        <w:t>Your personal information is required for the purposes of making this/these public appointment(s).</w:t>
      </w:r>
    </w:p>
    <w:p w14:paraId="1690B793" w14:textId="77777777" w:rsidR="00F23938" w:rsidRPr="00270E76" w:rsidRDefault="00F23938" w:rsidP="00F23938">
      <w:pPr>
        <w:numPr>
          <w:ilvl w:val="0"/>
          <w:numId w:val="17"/>
        </w:numPr>
        <w:rPr>
          <w:rFonts w:cs="Arial"/>
        </w:rPr>
      </w:pPr>
      <w:r w:rsidRPr="00270E76">
        <w:rPr>
          <w:rFonts w:cs="Arial"/>
        </w:rPr>
        <w:t>Equal opportunities monitoring information (provided voluntarily) is collected in an anonymous form for analysis by the Northern Ireland Statistics and Research Agency (NISRA).</w:t>
      </w:r>
    </w:p>
    <w:p w14:paraId="48DF4C95" w14:textId="77777777" w:rsidR="00F23938" w:rsidRPr="00270E76" w:rsidRDefault="00F23938" w:rsidP="00F23938">
      <w:pPr>
        <w:ind w:left="720"/>
        <w:rPr>
          <w:rFonts w:cs="Arial"/>
        </w:rPr>
      </w:pPr>
    </w:p>
    <w:p w14:paraId="3989C33A" w14:textId="77777777" w:rsidR="00F23938" w:rsidRPr="00270E76" w:rsidRDefault="00F23938" w:rsidP="00F23938">
      <w:pPr>
        <w:rPr>
          <w:rFonts w:cs="Arial"/>
          <w:b/>
        </w:rPr>
      </w:pPr>
      <w:r w:rsidRPr="00270E76">
        <w:rPr>
          <w:rFonts w:cs="Arial"/>
          <w:b/>
        </w:rPr>
        <w:t>What categories of personal data are you processing?</w:t>
      </w:r>
    </w:p>
    <w:p w14:paraId="75134C67" w14:textId="499C88C0" w:rsidR="00F23938" w:rsidRPr="00270E76" w:rsidRDefault="00F23938" w:rsidP="00F23938">
      <w:pPr>
        <w:numPr>
          <w:ilvl w:val="0"/>
          <w:numId w:val="18"/>
        </w:numPr>
        <w:rPr>
          <w:rFonts w:cs="Arial"/>
        </w:rPr>
      </w:pPr>
      <w:r w:rsidRPr="00270E76">
        <w:rPr>
          <w:rFonts w:cs="Arial"/>
        </w:rPr>
        <w:t>Contact details</w:t>
      </w:r>
      <w:r w:rsidR="00A321BF" w:rsidRPr="00270E76">
        <w:rPr>
          <w:rFonts w:cs="Arial"/>
        </w:rPr>
        <w:t>.</w:t>
      </w:r>
    </w:p>
    <w:p w14:paraId="0066FE70" w14:textId="34743CA7" w:rsidR="00F23938" w:rsidRPr="00270E76" w:rsidRDefault="00F23938" w:rsidP="00F23938">
      <w:pPr>
        <w:numPr>
          <w:ilvl w:val="0"/>
          <w:numId w:val="18"/>
        </w:numPr>
        <w:rPr>
          <w:rFonts w:cs="Arial"/>
        </w:rPr>
      </w:pPr>
      <w:r w:rsidRPr="00270E76">
        <w:rPr>
          <w:rFonts w:cs="Arial"/>
        </w:rPr>
        <w:t>Equal opportunities monitoring information which includes sensitive data (special category data): national insurance number; gender; date of birth; marital status; disability; sexual orientation; race; community background; dependants; employment history sector; level of educational attainment.</w:t>
      </w:r>
    </w:p>
    <w:p w14:paraId="0A3BBB46" w14:textId="3C98BBBE" w:rsidR="00F23938" w:rsidRPr="00270E76" w:rsidRDefault="00D31FDB" w:rsidP="00F23938">
      <w:pPr>
        <w:numPr>
          <w:ilvl w:val="0"/>
          <w:numId w:val="18"/>
        </w:numPr>
        <w:rPr>
          <w:rFonts w:cs="Arial"/>
        </w:rPr>
      </w:pPr>
      <w:r w:rsidRPr="00270E76">
        <w:rPr>
          <w:rFonts w:cs="Arial"/>
        </w:rPr>
        <w:t>Counter Terrorism Check</w:t>
      </w:r>
      <w:r w:rsidR="00A321BF" w:rsidRPr="00270E76">
        <w:rPr>
          <w:rFonts w:cs="Arial"/>
        </w:rPr>
        <w:t>.</w:t>
      </w:r>
    </w:p>
    <w:p w14:paraId="3788DEB6" w14:textId="2D15D3B9" w:rsidR="00895C86" w:rsidRPr="00270E76" w:rsidRDefault="00895C86" w:rsidP="00F23938">
      <w:pPr>
        <w:numPr>
          <w:ilvl w:val="0"/>
          <w:numId w:val="18"/>
        </w:numPr>
        <w:rPr>
          <w:rFonts w:cs="Arial"/>
        </w:rPr>
      </w:pPr>
      <w:r w:rsidRPr="00270E76">
        <w:t>Special category and criminal conviction data</w:t>
      </w:r>
      <w:r w:rsidR="00A321BF" w:rsidRPr="00270E76">
        <w:t>.</w:t>
      </w:r>
    </w:p>
    <w:p w14:paraId="308C22D5" w14:textId="77777777" w:rsidR="00F23938" w:rsidRPr="00270E76" w:rsidRDefault="00F23938" w:rsidP="00F23938">
      <w:pPr>
        <w:ind w:left="720"/>
        <w:rPr>
          <w:rFonts w:cs="Arial"/>
        </w:rPr>
      </w:pPr>
    </w:p>
    <w:p w14:paraId="0B21024A" w14:textId="77777777" w:rsidR="00F23938" w:rsidRPr="00270E76" w:rsidRDefault="00F23938" w:rsidP="00F23938">
      <w:pPr>
        <w:rPr>
          <w:rFonts w:cs="Arial"/>
          <w:b/>
        </w:rPr>
      </w:pPr>
      <w:r w:rsidRPr="00270E76">
        <w:rPr>
          <w:rFonts w:cs="Arial"/>
          <w:b/>
        </w:rPr>
        <w:t>Where do you get my personal data from?</w:t>
      </w:r>
    </w:p>
    <w:p w14:paraId="0C618EF7" w14:textId="77777777" w:rsidR="00F23938" w:rsidRPr="00270E76" w:rsidRDefault="00F23938" w:rsidP="00F23938">
      <w:pPr>
        <w:numPr>
          <w:ilvl w:val="0"/>
          <w:numId w:val="18"/>
        </w:numPr>
        <w:rPr>
          <w:rFonts w:cs="Arial"/>
        </w:rPr>
      </w:pPr>
      <w:r w:rsidRPr="00270E76">
        <w:rPr>
          <w:rFonts w:cs="Arial"/>
        </w:rPr>
        <w:t>From the competition application form and Equal Opportunities Monitoring form you will have submitted.</w:t>
      </w:r>
    </w:p>
    <w:p w14:paraId="15B64CCC" w14:textId="77777777" w:rsidR="00F23938" w:rsidRPr="00270E76" w:rsidRDefault="00F23938" w:rsidP="00F23938">
      <w:pPr>
        <w:ind w:left="720"/>
        <w:rPr>
          <w:rFonts w:cs="Arial"/>
        </w:rPr>
      </w:pPr>
    </w:p>
    <w:p w14:paraId="0DACECA4" w14:textId="77777777" w:rsidR="00F23938" w:rsidRPr="00270E76" w:rsidRDefault="00F23938" w:rsidP="00F23938">
      <w:pPr>
        <w:rPr>
          <w:rFonts w:cs="Arial"/>
          <w:b/>
        </w:rPr>
      </w:pPr>
      <w:r w:rsidRPr="00270E76">
        <w:rPr>
          <w:rFonts w:cs="Arial"/>
          <w:b/>
        </w:rPr>
        <w:t>Do you share my personal data with anyone else?</w:t>
      </w:r>
    </w:p>
    <w:p w14:paraId="3DFF0617" w14:textId="498F7794" w:rsidR="00F23938" w:rsidRPr="00270E76" w:rsidRDefault="00F23938" w:rsidP="00F23938">
      <w:pPr>
        <w:numPr>
          <w:ilvl w:val="0"/>
          <w:numId w:val="18"/>
        </w:numPr>
        <w:rPr>
          <w:rFonts w:cs="Arial"/>
        </w:rPr>
      </w:pPr>
      <w:r w:rsidRPr="00270E76">
        <w:rPr>
          <w:rFonts w:cs="Arial"/>
        </w:rPr>
        <w:t>The relevant details from your application form will be shared with the competit</w:t>
      </w:r>
      <w:r w:rsidR="00270E76">
        <w:rPr>
          <w:rFonts w:cs="Arial"/>
        </w:rPr>
        <w:t>ion panel which will include a D</w:t>
      </w:r>
      <w:r w:rsidRPr="00270E76">
        <w:rPr>
          <w:rFonts w:cs="Arial"/>
        </w:rPr>
        <w:t xml:space="preserve">epartmental representative and </w:t>
      </w:r>
      <w:r w:rsidR="00A321BF" w:rsidRPr="00270E76">
        <w:rPr>
          <w:rFonts w:cs="Arial"/>
        </w:rPr>
        <w:t>two</w:t>
      </w:r>
      <w:r w:rsidRPr="00270E76">
        <w:rPr>
          <w:rFonts w:cs="Arial"/>
        </w:rPr>
        <w:t xml:space="preserve"> current IMB member</w:t>
      </w:r>
      <w:r w:rsidR="00A321BF" w:rsidRPr="00270E76">
        <w:rPr>
          <w:rFonts w:cs="Arial"/>
        </w:rPr>
        <w:t>s</w:t>
      </w:r>
      <w:r w:rsidRPr="00270E76">
        <w:rPr>
          <w:rFonts w:cs="Arial"/>
        </w:rPr>
        <w:t>. At the sifting stage this will exclude your identity details.</w:t>
      </w:r>
    </w:p>
    <w:p w14:paraId="7B996C84" w14:textId="77777777" w:rsidR="00F23938" w:rsidRPr="00270E76" w:rsidRDefault="00F23938" w:rsidP="00F23938">
      <w:pPr>
        <w:numPr>
          <w:ilvl w:val="0"/>
          <w:numId w:val="18"/>
        </w:numPr>
        <w:rPr>
          <w:rFonts w:cs="Arial"/>
        </w:rPr>
      </w:pPr>
      <w:r w:rsidRPr="00270E76">
        <w:rPr>
          <w:rFonts w:cs="Arial"/>
        </w:rPr>
        <w:t xml:space="preserve">The equal opportunities monitoring information, in an anonymous form, is shared with NISRA. Your equal opportunities monitoring information will not be shared with the competition panel. </w:t>
      </w:r>
    </w:p>
    <w:p w14:paraId="47E5097A" w14:textId="77777777" w:rsidR="00F23938" w:rsidRPr="00270E76" w:rsidRDefault="00F23938" w:rsidP="00F23938">
      <w:pPr>
        <w:numPr>
          <w:ilvl w:val="0"/>
          <w:numId w:val="18"/>
        </w:numPr>
        <w:rPr>
          <w:rFonts w:cs="Arial"/>
        </w:rPr>
      </w:pPr>
      <w:r w:rsidRPr="00270E76">
        <w:rPr>
          <w:rFonts w:cs="Arial"/>
        </w:rPr>
        <w:t>Some of the information you have provided will be used in a press release announcing your appointment, including your response to a political activity questionnaire.</w:t>
      </w:r>
      <w:r w:rsidR="007A677B" w:rsidRPr="00270E76">
        <w:rPr>
          <w:rFonts w:cs="Arial"/>
        </w:rPr>
        <w:t xml:space="preserve"> </w:t>
      </w:r>
    </w:p>
    <w:p w14:paraId="38A95B2C" w14:textId="3B7F19CE" w:rsidR="00F23938" w:rsidRPr="00270E76" w:rsidRDefault="00F23938" w:rsidP="00F23938">
      <w:pPr>
        <w:numPr>
          <w:ilvl w:val="0"/>
          <w:numId w:val="18"/>
        </w:numPr>
        <w:rPr>
          <w:rFonts w:cs="Arial"/>
        </w:rPr>
      </w:pPr>
      <w:r w:rsidRPr="00270E76">
        <w:rPr>
          <w:rFonts w:cs="Arial"/>
        </w:rPr>
        <w:lastRenderedPageBreak/>
        <w:t>Your name, address, date of birth</w:t>
      </w:r>
      <w:r w:rsidR="00405CCA">
        <w:rPr>
          <w:rFonts w:cs="Arial"/>
        </w:rPr>
        <w:t xml:space="preserve"> and </w:t>
      </w:r>
      <w:r w:rsidRPr="00270E76">
        <w:rPr>
          <w:rFonts w:cs="Arial"/>
        </w:rPr>
        <w:t>details of the post held will be shared with NISRA to update the Public Appointments Database.</w:t>
      </w:r>
    </w:p>
    <w:p w14:paraId="541B7642" w14:textId="77777777" w:rsidR="00F23938" w:rsidRPr="00270E76" w:rsidRDefault="00F23938" w:rsidP="00F23938">
      <w:pPr>
        <w:numPr>
          <w:ilvl w:val="0"/>
          <w:numId w:val="18"/>
        </w:numPr>
        <w:rPr>
          <w:rFonts w:cs="Arial"/>
        </w:rPr>
      </w:pPr>
      <w:r w:rsidRPr="00270E76">
        <w:rPr>
          <w:rFonts w:cs="Arial"/>
        </w:rPr>
        <w:t>Some of the information you have provided will be presented anonymously within the Public Appointments Annual Report.</w:t>
      </w:r>
    </w:p>
    <w:p w14:paraId="3C94A28F" w14:textId="2D088B85" w:rsidR="00F23938" w:rsidRPr="00270E76" w:rsidRDefault="00405CCA" w:rsidP="00F23938">
      <w:pPr>
        <w:numPr>
          <w:ilvl w:val="0"/>
          <w:numId w:val="18"/>
        </w:numPr>
        <w:rPr>
          <w:rFonts w:cs="Arial"/>
        </w:rPr>
      </w:pPr>
      <w:r>
        <w:rPr>
          <w:rFonts w:cs="Arial"/>
        </w:rPr>
        <w:t xml:space="preserve">Your name and </w:t>
      </w:r>
      <w:r w:rsidR="00F23938" w:rsidRPr="00270E76">
        <w:rPr>
          <w:rFonts w:cs="Arial"/>
        </w:rPr>
        <w:t>appointment term will be published in the Public Bodies Annual Report.</w:t>
      </w:r>
    </w:p>
    <w:p w14:paraId="2D2D26F6" w14:textId="77777777" w:rsidR="00F23938" w:rsidRPr="00270E76" w:rsidRDefault="00F23938" w:rsidP="00F23938">
      <w:pPr>
        <w:numPr>
          <w:ilvl w:val="0"/>
          <w:numId w:val="18"/>
        </w:numPr>
        <w:rPr>
          <w:rFonts w:cs="Arial"/>
        </w:rPr>
      </w:pPr>
      <w:r w:rsidRPr="00270E76">
        <w:rPr>
          <w:rFonts w:cs="Arial"/>
        </w:rPr>
        <w:t xml:space="preserve">Some of the information you have provided may be disclosed to other government departments, the Commissioner for Public Appointments for Northern Ireland, or anonymously in response to Assembly/Parliamentary Questions and other enquiries. </w:t>
      </w:r>
    </w:p>
    <w:p w14:paraId="383C6B22" w14:textId="77777777" w:rsidR="00F23938" w:rsidRPr="00270E76" w:rsidRDefault="00F23938" w:rsidP="00F23938">
      <w:pPr>
        <w:rPr>
          <w:rFonts w:cs="Arial"/>
        </w:rPr>
      </w:pPr>
    </w:p>
    <w:p w14:paraId="00E6C0EF" w14:textId="77777777" w:rsidR="00F23938" w:rsidRPr="00270E76" w:rsidRDefault="00F23938" w:rsidP="00F23938">
      <w:pPr>
        <w:keepNext/>
        <w:rPr>
          <w:rFonts w:cs="Arial"/>
          <w:b/>
        </w:rPr>
      </w:pPr>
      <w:r w:rsidRPr="00270E76">
        <w:rPr>
          <w:rFonts w:cs="Arial"/>
          <w:b/>
        </w:rPr>
        <w:t>Do you transfer my personal data to other countries?</w:t>
      </w:r>
    </w:p>
    <w:p w14:paraId="2F84528A" w14:textId="77777777" w:rsidR="00F23938" w:rsidRPr="00270E76" w:rsidRDefault="00F23938" w:rsidP="00F23938">
      <w:pPr>
        <w:numPr>
          <w:ilvl w:val="0"/>
          <w:numId w:val="18"/>
        </w:numPr>
        <w:rPr>
          <w:rFonts w:cs="Arial"/>
        </w:rPr>
      </w:pPr>
      <w:r w:rsidRPr="00270E76">
        <w:rPr>
          <w:rFonts w:cs="Arial"/>
        </w:rPr>
        <w:t>No.</w:t>
      </w:r>
    </w:p>
    <w:p w14:paraId="025F3714" w14:textId="77777777" w:rsidR="00F23938" w:rsidRPr="00270E76" w:rsidRDefault="00F23938" w:rsidP="00F23938">
      <w:pPr>
        <w:rPr>
          <w:rFonts w:cs="Arial"/>
        </w:rPr>
      </w:pPr>
    </w:p>
    <w:p w14:paraId="19D0A910" w14:textId="77777777" w:rsidR="00F23938" w:rsidRPr="00270E76" w:rsidRDefault="00F23938" w:rsidP="00F23938">
      <w:pPr>
        <w:rPr>
          <w:rFonts w:cs="Arial"/>
          <w:b/>
        </w:rPr>
      </w:pPr>
      <w:r w:rsidRPr="00270E76">
        <w:rPr>
          <w:rFonts w:cs="Arial"/>
          <w:b/>
        </w:rPr>
        <w:t>How long do you keep my personal data?</w:t>
      </w:r>
    </w:p>
    <w:p w14:paraId="74F27BC7" w14:textId="77777777" w:rsidR="00F23938" w:rsidRPr="00270E76" w:rsidRDefault="00F23938" w:rsidP="00F23938">
      <w:pPr>
        <w:numPr>
          <w:ilvl w:val="0"/>
          <w:numId w:val="18"/>
        </w:numPr>
        <w:rPr>
          <w:rFonts w:cs="Arial"/>
        </w:rPr>
      </w:pPr>
      <w:r w:rsidRPr="00270E76">
        <w:rPr>
          <w:rFonts w:cs="Arial"/>
        </w:rPr>
        <w:t xml:space="preserve">If you are successful in the competition, your details will be retained for a period of up to 10 years after the appointment ends (including reappointments). </w:t>
      </w:r>
    </w:p>
    <w:p w14:paraId="158379E5" w14:textId="77777777" w:rsidR="00F23938" w:rsidRPr="00270E76" w:rsidRDefault="00F23938" w:rsidP="00F23938">
      <w:pPr>
        <w:numPr>
          <w:ilvl w:val="0"/>
          <w:numId w:val="18"/>
        </w:numPr>
        <w:rPr>
          <w:rFonts w:cs="Arial"/>
        </w:rPr>
      </w:pPr>
      <w:r w:rsidRPr="00270E76">
        <w:rPr>
          <w:rFonts w:cs="Arial"/>
        </w:rPr>
        <w:t>If you are unsuccessful, your details will be retained for three years from the close of the competition.</w:t>
      </w:r>
    </w:p>
    <w:p w14:paraId="6FE7F3F8" w14:textId="77777777" w:rsidR="00F23938" w:rsidRPr="00270E76" w:rsidRDefault="00F23938" w:rsidP="00F23938">
      <w:pPr>
        <w:rPr>
          <w:rFonts w:cs="Arial"/>
        </w:rPr>
      </w:pPr>
    </w:p>
    <w:p w14:paraId="3087709F" w14:textId="77777777" w:rsidR="00F23938" w:rsidRPr="00270E76" w:rsidRDefault="00F23938" w:rsidP="00F23938">
      <w:pPr>
        <w:rPr>
          <w:rFonts w:cs="Arial"/>
          <w:b/>
        </w:rPr>
      </w:pPr>
      <w:r w:rsidRPr="00270E76">
        <w:rPr>
          <w:rFonts w:cs="Arial"/>
          <w:b/>
        </w:rPr>
        <w:t>(If you use automated decision making or profiling) How do you use my personal data to make decisions about me?</w:t>
      </w:r>
    </w:p>
    <w:p w14:paraId="56F86398" w14:textId="77777777" w:rsidR="00F23938" w:rsidRPr="00270E76" w:rsidRDefault="00F23938" w:rsidP="00F23938">
      <w:pPr>
        <w:rPr>
          <w:rFonts w:cs="Arial"/>
        </w:rPr>
      </w:pPr>
      <w:r w:rsidRPr="00270E76">
        <w:rPr>
          <w:rFonts w:cs="Arial"/>
        </w:rPr>
        <w:t>N/A – we do not use your personal data to make decisions about you.</w:t>
      </w:r>
    </w:p>
    <w:p w14:paraId="1211A446" w14:textId="77777777" w:rsidR="00F23938" w:rsidRPr="00270E76" w:rsidRDefault="00F23938" w:rsidP="00F23938">
      <w:pPr>
        <w:rPr>
          <w:rFonts w:cs="Arial"/>
        </w:rPr>
      </w:pPr>
    </w:p>
    <w:p w14:paraId="49D7D40A" w14:textId="77777777" w:rsidR="00F23938" w:rsidRPr="00270E76" w:rsidRDefault="00F23938" w:rsidP="00F23938">
      <w:pPr>
        <w:rPr>
          <w:rFonts w:cs="Arial"/>
          <w:b/>
        </w:rPr>
      </w:pPr>
      <w:r w:rsidRPr="00270E76">
        <w:rPr>
          <w:rFonts w:cs="Arial"/>
          <w:b/>
        </w:rPr>
        <w:t>What rights do I have?</w:t>
      </w:r>
    </w:p>
    <w:p w14:paraId="77EE6FD4" w14:textId="4765EBEB" w:rsidR="00F23938" w:rsidRPr="00270E76" w:rsidRDefault="00F23938" w:rsidP="00F23938">
      <w:pPr>
        <w:numPr>
          <w:ilvl w:val="0"/>
          <w:numId w:val="18"/>
        </w:numPr>
        <w:spacing w:after="240"/>
        <w:contextualSpacing/>
        <w:rPr>
          <w:rFonts w:cs="Arial"/>
          <w:color w:val="000000"/>
          <w:lang w:eastAsia="en-GB"/>
        </w:rPr>
      </w:pPr>
      <w:r w:rsidRPr="00270E76">
        <w:rPr>
          <w:rFonts w:cs="Arial"/>
          <w:color w:val="000000"/>
          <w:lang w:eastAsia="en-GB"/>
        </w:rPr>
        <w:t xml:space="preserve">You have the right to obtain confirmation that your data is being </w:t>
      </w:r>
      <w:hyperlink r:id="rId13" w:history="1">
        <w:r w:rsidRPr="00270E76">
          <w:rPr>
            <w:rStyle w:val="Hyperlink"/>
            <w:rFonts w:cs="Arial"/>
            <w:lang w:eastAsia="en-GB"/>
          </w:rPr>
          <w:t>processed, and access to your personal data</w:t>
        </w:r>
      </w:hyperlink>
      <w:r w:rsidR="004301EC">
        <w:rPr>
          <w:rStyle w:val="Hyperlink"/>
          <w:rFonts w:cs="Arial"/>
          <w:lang w:eastAsia="en-GB"/>
        </w:rPr>
        <w:t>.</w:t>
      </w:r>
    </w:p>
    <w:p w14:paraId="1144FCF2" w14:textId="0C773B7B" w:rsidR="00F23938" w:rsidRPr="00270E76" w:rsidRDefault="00F23938" w:rsidP="00F23938">
      <w:pPr>
        <w:numPr>
          <w:ilvl w:val="0"/>
          <w:numId w:val="18"/>
        </w:numPr>
        <w:spacing w:after="240"/>
        <w:contextualSpacing/>
        <w:rPr>
          <w:rFonts w:cs="Arial"/>
          <w:color w:val="000000"/>
        </w:rPr>
      </w:pPr>
      <w:r w:rsidRPr="00270E76">
        <w:rPr>
          <w:rFonts w:cs="Arial"/>
          <w:color w:val="000000"/>
        </w:rPr>
        <w:t xml:space="preserve">You are entitled to have personal data </w:t>
      </w:r>
      <w:hyperlink r:id="rId14" w:history="1">
        <w:r w:rsidRPr="00270E76">
          <w:rPr>
            <w:rStyle w:val="Hyperlink"/>
            <w:rFonts w:cs="Arial"/>
          </w:rPr>
          <w:t>rectified if it is inaccurate or incomplete</w:t>
        </w:r>
      </w:hyperlink>
      <w:r w:rsidR="004301EC">
        <w:rPr>
          <w:rStyle w:val="Hyperlink"/>
          <w:rFonts w:cs="Arial"/>
        </w:rPr>
        <w:t>.</w:t>
      </w:r>
    </w:p>
    <w:p w14:paraId="1EA89D2B" w14:textId="111F09E7" w:rsidR="00F23938" w:rsidRPr="00270E76" w:rsidRDefault="00F23938" w:rsidP="00F23938">
      <w:pPr>
        <w:numPr>
          <w:ilvl w:val="0"/>
          <w:numId w:val="18"/>
        </w:numPr>
        <w:spacing w:after="240"/>
        <w:contextualSpacing/>
        <w:rPr>
          <w:rFonts w:cs="Arial"/>
          <w:color w:val="000000"/>
        </w:rPr>
      </w:pPr>
      <w:r w:rsidRPr="00270E76">
        <w:rPr>
          <w:rFonts w:cs="Arial"/>
          <w:color w:val="000000"/>
        </w:rPr>
        <w:t xml:space="preserve">You have a right to have personal data erased and to prevent processing, </w:t>
      </w:r>
      <w:hyperlink r:id="rId15" w:history="1">
        <w:r w:rsidRPr="00270E76">
          <w:rPr>
            <w:rStyle w:val="Hyperlink"/>
            <w:rFonts w:cs="Arial"/>
          </w:rPr>
          <w:t>in specific circumstances</w:t>
        </w:r>
      </w:hyperlink>
      <w:r w:rsidR="004301EC">
        <w:rPr>
          <w:rFonts w:cs="Arial"/>
          <w:color w:val="000000"/>
        </w:rPr>
        <w:t>.</w:t>
      </w:r>
    </w:p>
    <w:p w14:paraId="45A23883" w14:textId="105C94A4" w:rsidR="00F23938" w:rsidRPr="00270E76" w:rsidRDefault="00F23938" w:rsidP="00F23938">
      <w:pPr>
        <w:numPr>
          <w:ilvl w:val="0"/>
          <w:numId w:val="18"/>
        </w:numPr>
        <w:spacing w:after="240"/>
        <w:contextualSpacing/>
        <w:rPr>
          <w:rFonts w:cs="Arial"/>
          <w:color w:val="000000"/>
        </w:rPr>
      </w:pPr>
      <w:r w:rsidRPr="00270E76">
        <w:rPr>
          <w:rFonts w:cs="Arial"/>
          <w:color w:val="000000"/>
        </w:rPr>
        <w:t xml:space="preserve">You have the right to ‘block’ or suppress processing of personal data, </w:t>
      </w:r>
      <w:hyperlink r:id="rId16" w:history="1">
        <w:r w:rsidRPr="00270E76">
          <w:rPr>
            <w:rStyle w:val="Hyperlink"/>
            <w:rFonts w:cs="Arial"/>
          </w:rPr>
          <w:t>in specific circumstances</w:t>
        </w:r>
      </w:hyperlink>
      <w:r w:rsidR="004301EC">
        <w:rPr>
          <w:rStyle w:val="Hyperlink"/>
          <w:rFonts w:cs="Arial"/>
        </w:rPr>
        <w:t>.</w:t>
      </w:r>
    </w:p>
    <w:p w14:paraId="7B5ED4C6" w14:textId="1151C0A9" w:rsidR="00F23938" w:rsidRPr="00270E76" w:rsidRDefault="00F23938" w:rsidP="00F23938">
      <w:pPr>
        <w:numPr>
          <w:ilvl w:val="0"/>
          <w:numId w:val="18"/>
        </w:numPr>
        <w:spacing w:after="240"/>
        <w:contextualSpacing/>
        <w:rPr>
          <w:rFonts w:cs="Arial"/>
          <w:color w:val="000000"/>
        </w:rPr>
      </w:pPr>
      <w:r w:rsidRPr="00270E76">
        <w:rPr>
          <w:rFonts w:cs="Arial"/>
          <w:color w:val="000000"/>
        </w:rPr>
        <w:t xml:space="preserve">You have the right to data portability, </w:t>
      </w:r>
      <w:hyperlink r:id="rId17" w:history="1">
        <w:r w:rsidRPr="00270E76">
          <w:rPr>
            <w:rStyle w:val="Hyperlink"/>
            <w:rFonts w:cs="Arial"/>
          </w:rPr>
          <w:t>in specific circumstances</w:t>
        </w:r>
      </w:hyperlink>
      <w:r w:rsidR="004301EC">
        <w:rPr>
          <w:rStyle w:val="Hyperlink"/>
          <w:rFonts w:cs="Arial"/>
        </w:rPr>
        <w:t>.</w:t>
      </w:r>
    </w:p>
    <w:p w14:paraId="0015B24F" w14:textId="2E25C24F" w:rsidR="00F23938" w:rsidRPr="00270E76" w:rsidRDefault="00F23938" w:rsidP="00F23938">
      <w:pPr>
        <w:numPr>
          <w:ilvl w:val="0"/>
          <w:numId w:val="18"/>
        </w:numPr>
        <w:spacing w:after="240"/>
        <w:contextualSpacing/>
        <w:rPr>
          <w:rFonts w:cs="Arial"/>
          <w:bCs/>
        </w:rPr>
      </w:pPr>
      <w:r w:rsidRPr="00270E76">
        <w:rPr>
          <w:rFonts w:cs="Arial"/>
          <w:bCs/>
          <w:color w:val="000000"/>
        </w:rPr>
        <w:t xml:space="preserve">You have the right to object to the processing, </w:t>
      </w:r>
      <w:hyperlink r:id="rId18" w:history="1">
        <w:r w:rsidRPr="00270E76">
          <w:rPr>
            <w:rStyle w:val="Hyperlink"/>
            <w:rFonts w:cs="Arial"/>
          </w:rPr>
          <w:t>in specific circumstances</w:t>
        </w:r>
      </w:hyperlink>
      <w:r w:rsidR="004301EC">
        <w:rPr>
          <w:rStyle w:val="Hyperlink"/>
          <w:rFonts w:cs="Arial"/>
        </w:rPr>
        <w:t>.</w:t>
      </w:r>
    </w:p>
    <w:p w14:paraId="5B663646" w14:textId="671446A2" w:rsidR="00F23938" w:rsidRPr="00270E76" w:rsidRDefault="00F23938" w:rsidP="00F23938">
      <w:pPr>
        <w:numPr>
          <w:ilvl w:val="0"/>
          <w:numId w:val="18"/>
        </w:numPr>
        <w:spacing w:after="240"/>
        <w:contextualSpacing/>
        <w:rPr>
          <w:rFonts w:cs="Arial"/>
          <w:bCs/>
          <w:color w:val="000000"/>
        </w:rPr>
      </w:pPr>
      <w:r w:rsidRPr="00270E76">
        <w:rPr>
          <w:rFonts w:cs="Arial"/>
          <w:bCs/>
          <w:color w:val="000000"/>
        </w:rPr>
        <w:t xml:space="preserve">You have rights </w:t>
      </w:r>
      <w:r w:rsidRPr="00270E76">
        <w:rPr>
          <w:rFonts w:cs="Arial"/>
          <w:bCs/>
        </w:rPr>
        <w:t xml:space="preserve">in relation to </w:t>
      </w:r>
      <w:hyperlink r:id="rId19" w:history="1">
        <w:r w:rsidRPr="00270E76">
          <w:rPr>
            <w:rStyle w:val="Hyperlink"/>
            <w:rFonts w:cs="Arial"/>
          </w:rPr>
          <w:t>automated decision making and profiling</w:t>
        </w:r>
      </w:hyperlink>
      <w:r w:rsidR="004301EC">
        <w:rPr>
          <w:rStyle w:val="Hyperlink"/>
          <w:rFonts w:cs="Arial"/>
        </w:rPr>
        <w:t>.</w:t>
      </w:r>
    </w:p>
    <w:p w14:paraId="7B3CF065" w14:textId="77777777" w:rsidR="00F23938" w:rsidRPr="00270E76" w:rsidRDefault="00F23938" w:rsidP="00F23938">
      <w:pPr>
        <w:rPr>
          <w:rFonts w:cs="Arial"/>
          <w:b/>
          <w:bCs/>
        </w:rPr>
      </w:pPr>
    </w:p>
    <w:p w14:paraId="5210BC0B" w14:textId="77777777" w:rsidR="001A7413" w:rsidRPr="00270E76" w:rsidRDefault="001A7413" w:rsidP="00F23938">
      <w:pPr>
        <w:rPr>
          <w:rFonts w:cs="Arial"/>
          <w:b/>
          <w:bCs/>
        </w:rPr>
      </w:pPr>
    </w:p>
    <w:p w14:paraId="6BDF5FC7" w14:textId="77777777" w:rsidR="00F23938" w:rsidRPr="00270E76" w:rsidRDefault="00F23938" w:rsidP="00F23938">
      <w:pPr>
        <w:rPr>
          <w:rFonts w:cs="Arial"/>
          <w:b/>
          <w:bCs/>
        </w:rPr>
      </w:pPr>
      <w:r w:rsidRPr="00270E76">
        <w:rPr>
          <w:rFonts w:cs="Arial"/>
          <w:b/>
          <w:bCs/>
        </w:rPr>
        <w:t>How do I complain if I am not happy?</w:t>
      </w:r>
    </w:p>
    <w:p w14:paraId="736A56B1" w14:textId="77777777" w:rsidR="00F23938" w:rsidRPr="00270E76" w:rsidRDefault="00F23938" w:rsidP="00F23938">
      <w:pPr>
        <w:rPr>
          <w:rFonts w:cs="Arial"/>
          <w:bCs/>
        </w:rPr>
      </w:pPr>
      <w:r w:rsidRPr="00270E76">
        <w:rPr>
          <w:rFonts w:cs="Arial"/>
          <w:bCs/>
        </w:rPr>
        <w:t xml:space="preserve">If you are unhappy with how any aspect of this privacy notice, or how your personal information is being processed, please contact the </w:t>
      </w:r>
      <w:r w:rsidRPr="00270E76">
        <w:rPr>
          <w:rFonts w:cs="Arial"/>
          <w:bCs/>
          <w:i/>
        </w:rPr>
        <w:t xml:space="preserve">Department of Justice Data Protection Officer </w:t>
      </w:r>
      <w:r w:rsidRPr="00270E76">
        <w:rPr>
          <w:rFonts w:cs="Arial"/>
          <w:bCs/>
        </w:rPr>
        <w:t>using the details provided above.</w:t>
      </w:r>
    </w:p>
    <w:p w14:paraId="3352AE52" w14:textId="77777777" w:rsidR="00FC1EB5" w:rsidRPr="00270E76" w:rsidRDefault="00FC1EB5" w:rsidP="00F23938">
      <w:pPr>
        <w:rPr>
          <w:rFonts w:cs="Arial"/>
          <w:b/>
          <w:bCs/>
        </w:rPr>
      </w:pPr>
    </w:p>
    <w:p w14:paraId="1E9AEECA" w14:textId="77777777" w:rsidR="00F23938" w:rsidRPr="00270E76" w:rsidRDefault="00F23938" w:rsidP="00F23938">
      <w:pPr>
        <w:rPr>
          <w:rFonts w:cs="Arial"/>
          <w:b/>
          <w:bCs/>
        </w:rPr>
      </w:pPr>
      <w:r w:rsidRPr="00270E76">
        <w:rPr>
          <w:rFonts w:cs="Arial"/>
          <w:b/>
          <w:bCs/>
        </w:rPr>
        <w:lastRenderedPageBreak/>
        <w:t>If you are still not happy, you have the right to lodge a complaint with the Information Commissioner’s Office (ICO):</w:t>
      </w:r>
    </w:p>
    <w:p w14:paraId="38C76C16" w14:textId="77777777" w:rsidR="00217667" w:rsidRPr="00270E76" w:rsidRDefault="00217667" w:rsidP="00F23938">
      <w:pPr>
        <w:rPr>
          <w:rFonts w:cs="Arial"/>
          <w:bCs/>
        </w:rPr>
      </w:pPr>
    </w:p>
    <w:p w14:paraId="558A6461" w14:textId="77777777" w:rsidR="00F23938" w:rsidRPr="00270E76" w:rsidRDefault="00F23938" w:rsidP="005E4C5E">
      <w:pPr>
        <w:ind w:left="720"/>
        <w:rPr>
          <w:rFonts w:cs="Arial"/>
          <w:bCs/>
        </w:rPr>
      </w:pPr>
      <w:r w:rsidRPr="00270E76">
        <w:rPr>
          <w:rFonts w:cs="Arial"/>
          <w:bCs/>
        </w:rPr>
        <w:t>Information Commissioner’s Office – Northern Ireland</w:t>
      </w:r>
    </w:p>
    <w:p w14:paraId="2761F933" w14:textId="77777777" w:rsidR="00614D2D" w:rsidRDefault="00614D2D" w:rsidP="005E4C5E">
      <w:pPr>
        <w:pStyle w:val="ListParagraph"/>
        <w:rPr>
          <w:color w:val="000000"/>
          <w:szCs w:val="24"/>
          <w:lang w:val="en"/>
        </w:rPr>
      </w:pPr>
      <w:r>
        <w:rPr>
          <w:color w:val="000000"/>
          <w:szCs w:val="24"/>
          <w:lang w:val="en"/>
        </w:rPr>
        <w:t>10</w:t>
      </w:r>
      <w:r w:rsidRPr="00BC6970">
        <w:rPr>
          <w:color w:val="000000"/>
          <w:szCs w:val="24"/>
          <w:vertAlign w:val="superscript"/>
          <w:lang w:val="en"/>
        </w:rPr>
        <w:t>th</w:t>
      </w:r>
      <w:r>
        <w:rPr>
          <w:color w:val="000000"/>
          <w:szCs w:val="24"/>
          <w:lang w:val="en"/>
        </w:rPr>
        <w:t xml:space="preserve"> Floor</w:t>
      </w:r>
    </w:p>
    <w:p w14:paraId="3939B5A8" w14:textId="6A9B59B6" w:rsidR="00F23938" w:rsidRPr="00270E76" w:rsidRDefault="00614D2D" w:rsidP="005E4C5E">
      <w:pPr>
        <w:pStyle w:val="ListParagraph"/>
        <w:rPr>
          <w:color w:val="000000"/>
          <w:szCs w:val="24"/>
          <w:lang w:val="en"/>
        </w:rPr>
      </w:pPr>
      <w:r>
        <w:rPr>
          <w:color w:val="000000"/>
          <w:szCs w:val="24"/>
          <w:lang w:val="en"/>
        </w:rPr>
        <w:t>Causeway Tower, 9 James Street South</w:t>
      </w:r>
    </w:p>
    <w:p w14:paraId="75FAAE64" w14:textId="77777777" w:rsidR="00217667" w:rsidRPr="00270E76" w:rsidRDefault="00217667" w:rsidP="005E4C5E">
      <w:pPr>
        <w:pStyle w:val="ListParagraph"/>
        <w:rPr>
          <w:color w:val="000000"/>
          <w:szCs w:val="24"/>
          <w:lang w:val="en"/>
        </w:rPr>
      </w:pPr>
      <w:r w:rsidRPr="00270E76">
        <w:rPr>
          <w:color w:val="000000"/>
          <w:szCs w:val="24"/>
          <w:lang w:val="en"/>
        </w:rPr>
        <w:t>Belfast,</w:t>
      </w:r>
    </w:p>
    <w:p w14:paraId="2D0133A8" w14:textId="3533CF41" w:rsidR="00F23938" w:rsidRPr="00270E76" w:rsidRDefault="00F23938" w:rsidP="005E4C5E">
      <w:pPr>
        <w:pStyle w:val="ListParagraph"/>
        <w:rPr>
          <w:color w:val="000000"/>
          <w:szCs w:val="24"/>
          <w:lang w:val="en"/>
        </w:rPr>
      </w:pPr>
      <w:r w:rsidRPr="00270E76">
        <w:rPr>
          <w:color w:val="000000"/>
          <w:szCs w:val="24"/>
          <w:lang w:val="en"/>
        </w:rPr>
        <w:t>BT</w:t>
      </w:r>
      <w:r w:rsidR="00614D2D">
        <w:rPr>
          <w:color w:val="000000"/>
          <w:szCs w:val="24"/>
          <w:lang w:val="en"/>
        </w:rPr>
        <w:t>2 8DN</w:t>
      </w:r>
    </w:p>
    <w:p w14:paraId="22277B4A" w14:textId="5089174B" w:rsidR="005E4C5E" w:rsidRPr="00270E76" w:rsidRDefault="00F23938" w:rsidP="005E4C5E">
      <w:pPr>
        <w:pStyle w:val="BodyText2"/>
        <w:spacing w:after="0" w:line="240" w:lineRule="auto"/>
        <w:ind w:left="720"/>
        <w:rPr>
          <w:rFonts w:cs="Arial"/>
          <w:color w:val="000000"/>
          <w:lang w:val="en"/>
        </w:rPr>
      </w:pPr>
      <w:r w:rsidRPr="00270E76">
        <w:rPr>
          <w:rFonts w:cs="Arial"/>
          <w:b/>
          <w:color w:val="000000"/>
          <w:lang w:val="en"/>
        </w:rPr>
        <w:t>Telephone</w:t>
      </w:r>
      <w:r w:rsidRPr="00270E76">
        <w:rPr>
          <w:rFonts w:cs="Arial"/>
          <w:color w:val="000000"/>
          <w:lang w:val="en"/>
        </w:rPr>
        <w:t>: 0303 123 1114</w:t>
      </w:r>
    </w:p>
    <w:p w14:paraId="5FB195C1" w14:textId="228DD922" w:rsidR="00217667" w:rsidRPr="00270E76" w:rsidRDefault="00CA3385" w:rsidP="00217667">
      <w:pPr>
        <w:pStyle w:val="BodyText"/>
        <w:ind w:left="709"/>
        <w:jc w:val="left"/>
        <w:rPr>
          <w:sz w:val="24"/>
          <w:szCs w:val="24"/>
          <w:lang w:val="en"/>
        </w:rPr>
      </w:pPr>
      <w:r>
        <w:rPr>
          <w:bCs w:val="0"/>
          <w:color w:val="000000"/>
          <w:kern w:val="0"/>
          <w:sz w:val="24"/>
          <w:szCs w:val="24"/>
          <w:lang w:val="en"/>
        </w:rPr>
        <w:t xml:space="preserve"> </w:t>
      </w:r>
      <w:r w:rsidR="00F23938" w:rsidRPr="00270E76">
        <w:rPr>
          <w:bCs w:val="0"/>
          <w:color w:val="000000"/>
          <w:kern w:val="0"/>
          <w:sz w:val="24"/>
          <w:szCs w:val="24"/>
          <w:lang w:val="en"/>
        </w:rPr>
        <w:t xml:space="preserve">Email: </w:t>
      </w:r>
      <w:hyperlink r:id="rId20" w:history="1">
        <w:r w:rsidR="00F23938" w:rsidRPr="00270E76">
          <w:rPr>
            <w:rStyle w:val="Hyperlink"/>
            <w:b w:val="0"/>
            <w:bCs w:val="0"/>
            <w:kern w:val="0"/>
            <w:sz w:val="24"/>
            <w:szCs w:val="24"/>
          </w:rPr>
          <w:t>ni@ico.org.uk</w:t>
        </w:r>
      </w:hyperlink>
    </w:p>
    <w:p w14:paraId="71AB3FA7" w14:textId="73EC41F2" w:rsidR="00AA7B04" w:rsidRPr="00270E76" w:rsidRDefault="004E076B" w:rsidP="004E076B">
      <w:pPr>
        <w:pStyle w:val="BodyText"/>
        <w:jc w:val="left"/>
        <w:rPr>
          <w:sz w:val="24"/>
          <w:szCs w:val="24"/>
        </w:rPr>
      </w:pPr>
      <w:r>
        <w:rPr>
          <w:color w:val="0059A9"/>
          <w:sz w:val="24"/>
          <w:szCs w:val="24"/>
          <w:lang w:val="en"/>
        </w:rPr>
        <w:br w:type="page"/>
      </w:r>
      <w:r w:rsidR="00AA7B04" w:rsidRPr="00270E76">
        <w:rPr>
          <w:sz w:val="24"/>
          <w:szCs w:val="24"/>
        </w:rPr>
        <w:lastRenderedPageBreak/>
        <w:t>PERSONAL DETAILS</w:t>
      </w:r>
    </w:p>
    <w:p w14:paraId="51B5ECB8" w14:textId="77777777" w:rsidR="008E28C4" w:rsidRPr="00270E76" w:rsidRDefault="008E28C4" w:rsidP="008E28C4">
      <w:pPr>
        <w:pStyle w:val="BodyText"/>
        <w:jc w:val="left"/>
        <w:rPr>
          <w:b w:val="0"/>
          <w:bCs w:val="0"/>
          <w:sz w:val="24"/>
          <w:szCs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5"/>
        <w:gridCol w:w="6198"/>
      </w:tblGrid>
      <w:tr w:rsidR="008E28C4" w:rsidRPr="00270E76" w14:paraId="2FD8568D" w14:textId="77777777" w:rsidTr="00201D90">
        <w:trPr>
          <w:cantSplit/>
          <w:trHeight w:hRule="exact" w:val="585"/>
        </w:trPr>
        <w:tc>
          <w:tcPr>
            <w:tcW w:w="4155" w:type="dxa"/>
            <w:shd w:val="clear" w:color="auto" w:fill="auto"/>
            <w:vAlign w:val="center"/>
          </w:tcPr>
          <w:p w14:paraId="4B471CD8" w14:textId="77777777" w:rsidR="008E28C4" w:rsidRPr="00270E76" w:rsidRDefault="00AB4939" w:rsidP="00AB4939">
            <w:pPr>
              <w:rPr>
                <w:rFonts w:cs="Arial"/>
                <w:b/>
              </w:rPr>
            </w:pPr>
            <w:r w:rsidRPr="00270E76">
              <w:rPr>
                <w:rFonts w:cs="Arial"/>
                <w:b/>
              </w:rPr>
              <w:t>Title (</w:t>
            </w:r>
            <w:r w:rsidR="008E28C4" w:rsidRPr="00270E76">
              <w:rPr>
                <w:rFonts w:cs="Arial"/>
                <w:b/>
              </w:rPr>
              <w:t>Mr/Mrs/Ms/</w:t>
            </w:r>
            <w:r w:rsidRPr="00270E76">
              <w:rPr>
                <w:rFonts w:cs="Arial"/>
                <w:b/>
              </w:rPr>
              <w:t>Dr/</w:t>
            </w:r>
            <w:r w:rsidR="008E28C4" w:rsidRPr="00270E76">
              <w:rPr>
                <w:rFonts w:cs="Arial"/>
                <w:b/>
              </w:rPr>
              <w:t>etc)</w:t>
            </w:r>
            <w:bookmarkStart w:id="1" w:name="Text001"/>
            <w:r w:rsidR="008E28C4" w:rsidRPr="00270E76">
              <w:rPr>
                <w:rFonts w:cs="Arial"/>
                <w:b/>
              </w:rPr>
              <w:t>:</w:t>
            </w:r>
            <w:bookmarkEnd w:id="1"/>
          </w:p>
        </w:tc>
        <w:tc>
          <w:tcPr>
            <w:tcW w:w="6198" w:type="dxa"/>
            <w:shd w:val="clear" w:color="auto" w:fill="auto"/>
            <w:vAlign w:val="center"/>
          </w:tcPr>
          <w:p w14:paraId="022A67AF" w14:textId="77777777" w:rsidR="008E28C4" w:rsidRPr="00270E76" w:rsidRDefault="00CC4CA3" w:rsidP="007C1E24">
            <w:pPr>
              <w:spacing w:before="40"/>
              <w:rPr>
                <w:b/>
                <w:bCs/>
              </w:rPr>
            </w:pPr>
            <w:r w:rsidRPr="00270E76">
              <w:rPr>
                <w:rFonts w:cs="Arial"/>
              </w:rPr>
              <w:fldChar w:fldCharType="begin">
                <w:ffData>
                  <w:name w:val=""/>
                  <w:enabled/>
                  <w:calcOnExit w:val="0"/>
                  <w:textInput>
                    <w:maxLength w:val="20"/>
                  </w:textInput>
                </w:ffData>
              </w:fldChar>
            </w:r>
            <w:r w:rsidRPr="00270E76">
              <w:rPr>
                <w:rFonts w:cs="Arial"/>
              </w:rPr>
              <w:instrText xml:space="preserve"> FORMTEXT </w:instrText>
            </w:r>
            <w:r w:rsidRPr="00270E76">
              <w:rPr>
                <w:rFonts w:cs="Arial"/>
              </w:rPr>
            </w:r>
            <w:r w:rsidRPr="00270E76">
              <w:rPr>
                <w:rFonts w:cs="Arial"/>
              </w:rPr>
              <w:fldChar w:fldCharType="separate"/>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Pr="00270E76">
              <w:rPr>
                <w:rFonts w:cs="Arial"/>
              </w:rPr>
              <w:fldChar w:fldCharType="end"/>
            </w:r>
          </w:p>
        </w:tc>
      </w:tr>
      <w:tr w:rsidR="008E28C4" w:rsidRPr="00270E76" w14:paraId="3A645019" w14:textId="77777777" w:rsidTr="00201D90">
        <w:trPr>
          <w:cantSplit/>
          <w:trHeight w:hRule="exact" w:val="585"/>
        </w:trPr>
        <w:tc>
          <w:tcPr>
            <w:tcW w:w="4155" w:type="dxa"/>
            <w:shd w:val="clear" w:color="auto" w:fill="auto"/>
            <w:vAlign w:val="center"/>
          </w:tcPr>
          <w:p w14:paraId="197D3EFC" w14:textId="77777777" w:rsidR="008E28C4" w:rsidRPr="00270E76" w:rsidRDefault="008E28C4" w:rsidP="008E28C4">
            <w:pPr>
              <w:rPr>
                <w:rFonts w:cs="Arial"/>
                <w:b/>
              </w:rPr>
            </w:pPr>
            <w:r w:rsidRPr="00270E76">
              <w:rPr>
                <w:rFonts w:cs="Arial"/>
                <w:b/>
              </w:rPr>
              <w:t>Surname:</w:t>
            </w:r>
          </w:p>
        </w:tc>
        <w:tc>
          <w:tcPr>
            <w:tcW w:w="6198" w:type="dxa"/>
            <w:shd w:val="clear" w:color="auto" w:fill="auto"/>
            <w:vAlign w:val="center"/>
          </w:tcPr>
          <w:p w14:paraId="74E61945" w14:textId="77777777" w:rsidR="008E28C4" w:rsidRPr="00270E76" w:rsidRDefault="00CC4CA3" w:rsidP="007C1E24">
            <w:pPr>
              <w:spacing w:before="40"/>
              <w:rPr>
                <w:b/>
                <w:bCs/>
              </w:rPr>
            </w:pPr>
            <w:r w:rsidRPr="00270E76">
              <w:rPr>
                <w:rFonts w:cs="Arial"/>
              </w:rPr>
              <w:fldChar w:fldCharType="begin">
                <w:ffData>
                  <w:name w:val=""/>
                  <w:enabled/>
                  <w:calcOnExit w:val="0"/>
                  <w:textInput>
                    <w:maxLength w:val="45"/>
                  </w:textInput>
                </w:ffData>
              </w:fldChar>
            </w:r>
            <w:r w:rsidRPr="00270E76">
              <w:rPr>
                <w:rFonts w:cs="Arial"/>
              </w:rPr>
              <w:instrText xml:space="preserve"> FORMTEXT </w:instrText>
            </w:r>
            <w:r w:rsidRPr="00270E76">
              <w:rPr>
                <w:rFonts w:cs="Arial"/>
              </w:rPr>
            </w:r>
            <w:r w:rsidRPr="00270E76">
              <w:rPr>
                <w:rFonts w:cs="Arial"/>
              </w:rPr>
              <w:fldChar w:fldCharType="separate"/>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Pr="00270E76">
              <w:rPr>
                <w:rFonts w:cs="Arial"/>
              </w:rPr>
              <w:fldChar w:fldCharType="end"/>
            </w:r>
          </w:p>
        </w:tc>
      </w:tr>
      <w:tr w:rsidR="008E28C4" w:rsidRPr="00270E76" w14:paraId="7DC8DE98" w14:textId="77777777" w:rsidTr="00201D90">
        <w:trPr>
          <w:cantSplit/>
          <w:trHeight w:hRule="exact" w:val="585"/>
        </w:trPr>
        <w:tc>
          <w:tcPr>
            <w:tcW w:w="4155" w:type="dxa"/>
            <w:shd w:val="clear" w:color="auto" w:fill="auto"/>
            <w:vAlign w:val="center"/>
          </w:tcPr>
          <w:p w14:paraId="35619571" w14:textId="77777777" w:rsidR="008E28C4" w:rsidRPr="00270E76" w:rsidRDefault="008E28C4" w:rsidP="008E28C4">
            <w:pPr>
              <w:rPr>
                <w:rFonts w:cs="Arial"/>
                <w:b/>
              </w:rPr>
            </w:pPr>
            <w:r w:rsidRPr="00270E76">
              <w:rPr>
                <w:rFonts w:cs="Arial"/>
                <w:b/>
              </w:rPr>
              <w:t>Forename(s):</w:t>
            </w:r>
          </w:p>
        </w:tc>
        <w:tc>
          <w:tcPr>
            <w:tcW w:w="6198" w:type="dxa"/>
            <w:shd w:val="clear" w:color="auto" w:fill="auto"/>
            <w:vAlign w:val="center"/>
          </w:tcPr>
          <w:p w14:paraId="7BAED907" w14:textId="77777777" w:rsidR="008E28C4" w:rsidRPr="00270E76" w:rsidRDefault="00CC4CA3" w:rsidP="007C1E24">
            <w:pPr>
              <w:spacing w:before="40"/>
              <w:rPr>
                <w:b/>
                <w:bCs/>
              </w:rPr>
            </w:pPr>
            <w:r w:rsidRPr="00270E76">
              <w:rPr>
                <w:rFonts w:cs="Arial"/>
              </w:rPr>
              <w:fldChar w:fldCharType="begin">
                <w:ffData>
                  <w:name w:val=""/>
                  <w:enabled/>
                  <w:calcOnExit w:val="0"/>
                  <w:textInput>
                    <w:maxLength w:val="45"/>
                  </w:textInput>
                </w:ffData>
              </w:fldChar>
            </w:r>
            <w:r w:rsidRPr="00270E76">
              <w:rPr>
                <w:rFonts w:cs="Arial"/>
              </w:rPr>
              <w:instrText xml:space="preserve"> FORMTEXT </w:instrText>
            </w:r>
            <w:r w:rsidRPr="00270E76">
              <w:rPr>
                <w:rFonts w:cs="Arial"/>
              </w:rPr>
            </w:r>
            <w:r w:rsidRPr="00270E76">
              <w:rPr>
                <w:rFonts w:cs="Arial"/>
              </w:rPr>
              <w:fldChar w:fldCharType="separate"/>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Pr="00270E76">
              <w:rPr>
                <w:rFonts w:cs="Arial"/>
              </w:rPr>
              <w:fldChar w:fldCharType="end"/>
            </w:r>
          </w:p>
        </w:tc>
      </w:tr>
      <w:tr w:rsidR="008E28C4" w:rsidRPr="00270E76" w14:paraId="23A7FD94" w14:textId="77777777" w:rsidTr="00201D90">
        <w:trPr>
          <w:cantSplit/>
          <w:trHeight w:hRule="exact" w:val="585"/>
        </w:trPr>
        <w:tc>
          <w:tcPr>
            <w:tcW w:w="4155" w:type="dxa"/>
            <w:shd w:val="clear" w:color="auto" w:fill="auto"/>
            <w:vAlign w:val="center"/>
          </w:tcPr>
          <w:p w14:paraId="1E107391" w14:textId="77777777" w:rsidR="008E28C4" w:rsidRPr="00270E76" w:rsidRDefault="008E28C4" w:rsidP="008E28C4">
            <w:pPr>
              <w:rPr>
                <w:rFonts w:cs="Arial"/>
                <w:b/>
              </w:rPr>
            </w:pPr>
            <w:r w:rsidRPr="00270E76">
              <w:rPr>
                <w:rFonts w:cs="Arial"/>
                <w:b/>
              </w:rPr>
              <w:t>Known Name:</w:t>
            </w:r>
          </w:p>
        </w:tc>
        <w:tc>
          <w:tcPr>
            <w:tcW w:w="6198" w:type="dxa"/>
            <w:shd w:val="clear" w:color="auto" w:fill="auto"/>
            <w:vAlign w:val="center"/>
          </w:tcPr>
          <w:p w14:paraId="782E4F60" w14:textId="77777777" w:rsidR="008E28C4" w:rsidRPr="00270E76" w:rsidRDefault="00CC4CA3" w:rsidP="007C1E24">
            <w:pPr>
              <w:spacing w:before="40"/>
              <w:rPr>
                <w:b/>
                <w:bCs/>
              </w:rPr>
            </w:pPr>
            <w:r w:rsidRPr="00270E76">
              <w:rPr>
                <w:rFonts w:cs="Arial"/>
              </w:rPr>
              <w:fldChar w:fldCharType="begin">
                <w:ffData>
                  <w:name w:val=""/>
                  <w:enabled/>
                  <w:calcOnExit w:val="0"/>
                  <w:textInput>
                    <w:maxLength w:val="45"/>
                  </w:textInput>
                </w:ffData>
              </w:fldChar>
            </w:r>
            <w:r w:rsidRPr="00270E76">
              <w:rPr>
                <w:rFonts w:cs="Arial"/>
              </w:rPr>
              <w:instrText xml:space="preserve"> FORMTEXT </w:instrText>
            </w:r>
            <w:r w:rsidRPr="00270E76">
              <w:rPr>
                <w:rFonts w:cs="Arial"/>
              </w:rPr>
            </w:r>
            <w:r w:rsidRPr="00270E76">
              <w:rPr>
                <w:rFonts w:cs="Arial"/>
              </w:rPr>
              <w:fldChar w:fldCharType="separate"/>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Pr="00270E76">
              <w:rPr>
                <w:rFonts w:cs="Arial"/>
              </w:rPr>
              <w:fldChar w:fldCharType="end"/>
            </w:r>
          </w:p>
        </w:tc>
      </w:tr>
      <w:tr w:rsidR="008E28C4" w:rsidRPr="00270E76" w14:paraId="45B6D7D6" w14:textId="77777777" w:rsidTr="00201D90">
        <w:trPr>
          <w:cantSplit/>
          <w:trHeight w:hRule="exact" w:val="585"/>
        </w:trPr>
        <w:tc>
          <w:tcPr>
            <w:tcW w:w="4155" w:type="dxa"/>
            <w:shd w:val="clear" w:color="auto" w:fill="auto"/>
            <w:vAlign w:val="center"/>
          </w:tcPr>
          <w:p w14:paraId="7EB7D939" w14:textId="77777777" w:rsidR="008E28C4" w:rsidRPr="00270E76" w:rsidRDefault="008E28C4" w:rsidP="008E28C4">
            <w:pPr>
              <w:rPr>
                <w:rFonts w:cs="Arial"/>
                <w:b/>
              </w:rPr>
            </w:pPr>
            <w:r w:rsidRPr="00270E76">
              <w:rPr>
                <w:rFonts w:cs="Arial"/>
                <w:b/>
              </w:rPr>
              <w:t>Former surname(s) (if any):</w:t>
            </w:r>
          </w:p>
        </w:tc>
        <w:tc>
          <w:tcPr>
            <w:tcW w:w="6198" w:type="dxa"/>
            <w:shd w:val="clear" w:color="auto" w:fill="auto"/>
            <w:vAlign w:val="center"/>
          </w:tcPr>
          <w:p w14:paraId="6E156454" w14:textId="77777777" w:rsidR="008E28C4" w:rsidRPr="00270E76" w:rsidRDefault="00CC4CA3" w:rsidP="007C1E24">
            <w:pPr>
              <w:spacing w:before="40"/>
              <w:rPr>
                <w:b/>
              </w:rPr>
            </w:pPr>
            <w:r w:rsidRPr="00270E76">
              <w:rPr>
                <w:rFonts w:cs="Arial"/>
              </w:rPr>
              <w:fldChar w:fldCharType="begin">
                <w:ffData>
                  <w:name w:val=""/>
                  <w:enabled/>
                  <w:calcOnExit w:val="0"/>
                  <w:textInput>
                    <w:maxLength w:val="45"/>
                  </w:textInput>
                </w:ffData>
              </w:fldChar>
            </w:r>
            <w:r w:rsidRPr="00270E76">
              <w:rPr>
                <w:rFonts w:cs="Arial"/>
              </w:rPr>
              <w:instrText xml:space="preserve"> FORMTEXT </w:instrText>
            </w:r>
            <w:r w:rsidRPr="00270E76">
              <w:rPr>
                <w:rFonts w:cs="Arial"/>
              </w:rPr>
            </w:r>
            <w:r w:rsidRPr="00270E76">
              <w:rPr>
                <w:rFonts w:cs="Arial"/>
              </w:rPr>
              <w:fldChar w:fldCharType="separate"/>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Pr="00270E76">
              <w:rPr>
                <w:rFonts w:cs="Arial"/>
              </w:rPr>
              <w:fldChar w:fldCharType="end"/>
            </w:r>
          </w:p>
        </w:tc>
      </w:tr>
      <w:tr w:rsidR="008E28C4" w:rsidRPr="00270E76" w14:paraId="5EEF07FC" w14:textId="77777777" w:rsidTr="00201D90">
        <w:trPr>
          <w:cantSplit/>
          <w:trHeight w:hRule="exact" w:val="585"/>
        </w:trPr>
        <w:tc>
          <w:tcPr>
            <w:tcW w:w="4155" w:type="dxa"/>
            <w:shd w:val="clear" w:color="auto" w:fill="auto"/>
            <w:vAlign w:val="center"/>
          </w:tcPr>
          <w:p w14:paraId="1283072F" w14:textId="77777777" w:rsidR="008E28C4" w:rsidRPr="00270E76" w:rsidRDefault="008E28C4" w:rsidP="008E28C4">
            <w:pPr>
              <w:rPr>
                <w:rFonts w:cs="Arial"/>
                <w:b/>
              </w:rPr>
            </w:pPr>
            <w:r w:rsidRPr="00270E76">
              <w:rPr>
                <w:rFonts w:cs="Arial"/>
                <w:b/>
              </w:rPr>
              <w:t>National Insurance No.</w:t>
            </w:r>
          </w:p>
        </w:tc>
        <w:tc>
          <w:tcPr>
            <w:tcW w:w="6198" w:type="dxa"/>
            <w:shd w:val="clear" w:color="auto" w:fill="auto"/>
            <w:vAlign w:val="center"/>
          </w:tcPr>
          <w:p w14:paraId="47B752C4" w14:textId="77777777" w:rsidR="008E28C4" w:rsidRPr="00270E76" w:rsidRDefault="00CC4CA3" w:rsidP="007C1E24">
            <w:pPr>
              <w:spacing w:before="40"/>
              <w:rPr>
                <w:b/>
              </w:rPr>
            </w:pPr>
            <w:r w:rsidRPr="00270E76">
              <w:rPr>
                <w:rFonts w:cs="Arial"/>
              </w:rPr>
              <w:fldChar w:fldCharType="begin">
                <w:ffData>
                  <w:name w:val=""/>
                  <w:enabled/>
                  <w:calcOnExit w:val="0"/>
                  <w:textInput>
                    <w:maxLength w:val="20"/>
                  </w:textInput>
                </w:ffData>
              </w:fldChar>
            </w:r>
            <w:r w:rsidRPr="00270E76">
              <w:rPr>
                <w:rFonts w:cs="Arial"/>
              </w:rPr>
              <w:instrText xml:space="preserve"> FORMTEXT </w:instrText>
            </w:r>
            <w:r w:rsidRPr="00270E76">
              <w:rPr>
                <w:rFonts w:cs="Arial"/>
              </w:rPr>
            </w:r>
            <w:r w:rsidRPr="00270E76">
              <w:rPr>
                <w:rFonts w:cs="Arial"/>
              </w:rPr>
              <w:fldChar w:fldCharType="separate"/>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Pr="00270E76">
              <w:rPr>
                <w:rFonts w:cs="Arial"/>
              </w:rPr>
              <w:fldChar w:fldCharType="end"/>
            </w:r>
          </w:p>
        </w:tc>
      </w:tr>
      <w:tr w:rsidR="008E28C4" w:rsidRPr="00270E76" w14:paraId="4AF69032" w14:textId="77777777" w:rsidTr="00201D90">
        <w:trPr>
          <w:cantSplit/>
          <w:trHeight w:hRule="exact" w:val="585"/>
        </w:trPr>
        <w:tc>
          <w:tcPr>
            <w:tcW w:w="4155" w:type="dxa"/>
            <w:shd w:val="clear" w:color="auto" w:fill="auto"/>
            <w:vAlign w:val="center"/>
          </w:tcPr>
          <w:p w14:paraId="13124623" w14:textId="77777777" w:rsidR="008E28C4" w:rsidRPr="00270E76" w:rsidRDefault="008E28C4" w:rsidP="008E28C4">
            <w:pPr>
              <w:rPr>
                <w:rFonts w:cs="Arial"/>
                <w:b/>
              </w:rPr>
            </w:pPr>
            <w:r w:rsidRPr="00270E76">
              <w:rPr>
                <w:rFonts w:cs="Arial"/>
                <w:b/>
              </w:rPr>
              <w:t>Date of Birth (dd/mm/</w:t>
            </w:r>
            <w:proofErr w:type="spellStart"/>
            <w:r w:rsidRPr="00270E76">
              <w:rPr>
                <w:rFonts w:cs="Arial"/>
                <w:b/>
              </w:rPr>
              <w:t>yyyy</w:t>
            </w:r>
            <w:proofErr w:type="spellEnd"/>
            <w:r w:rsidRPr="00270E76">
              <w:rPr>
                <w:rFonts w:cs="Arial"/>
                <w:b/>
              </w:rPr>
              <w:t>):</w:t>
            </w:r>
          </w:p>
        </w:tc>
        <w:tc>
          <w:tcPr>
            <w:tcW w:w="6198" w:type="dxa"/>
            <w:shd w:val="clear" w:color="auto" w:fill="auto"/>
            <w:vAlign w:val="center"/>
          </w:tcPr>
          <w:p w14:paraId="3F195C4B" w14:textId="77777777" w:rsidR="008E28C4" w:rsidRPr="00270E76" w:rsidRDefault="00CC4CA3" w:rsidP="007C1E24">
            <w:pPr>
              <w:spacing w:before="40"/>
              <w:rPr>
                <w:b/>
                <w:bCs/>
              </w:rPr>
            </w:pPr>
            <w:r w:rsidRPr="00270E76">
              <w:rPr>
                <w:rFonts w:cs="Arial"/>
              </w:rPr>
              <w:fldChar w:fldCharType="begin">
                <w:ffData>
                  <w:name w:val="Text013"/>
                  <w:enabled/>
                  <w:calcOnExit w:val="0"/>
                  <w:textInput>
                    <w:maxLength w:val="20"/>
                  </w:textInput>
                </w:ffData>
              </w:fldChar>
            </w:r>
            <w:bookmarkStart w:id="2" w:name="Text013"/>
            <w:r w:rsidRPr="00270E76">
              <w:rPr>
                <w:rFonts w:cs="Arial"/>
              </w:rPr>
              <w:instrText xml:space="preserve"> FORMTEXT </w:instrText>
            </w:r>
            <w:r w:rsidRPr="00270E76">
              <w:rPr>
                <w:rFonts w:cs="Arial"/>
              </w:rPr>
            </w:r>
            <w:r w:rsidRPr="00270E76">
              <w:rPr>
                <w:rFonts w:cs="Arial"/>
              </w:rPr>
              <w:fldChar w:fldCharType="separate"/>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Pr="00270E76">
              <w:rPr>
                <w:rFonts w:cs="Arial"/>
              </w:rPr>
              <w:fldChar w:fldCharType="end"/>
            </w:r>
            <w:bookmarkEnd w:id="2"/>
          </w:p>
        </w:tc>
      </w:tr>
      <w:tr w:rsidR="008E28C4" w:rsidRPr="00270E76" w14:paraId="37B3CE84" w14:textId="77777777" w:rsidTr="00201D90">
        <w:tblPrEx>
          <w:tblCellMar>
            <w:top w:w="113" w:type="dxa"/>
            <w:bottom w:w="113" w:type="dxa"/>
          </w:tblCellMar>
        </w:tblPrEx>
        <w:trPr>
          <w:cantSplit/>
          <w:trHeight w:hRule="exact" w:val="2440"/>
        </w:trPr>
        <w:tc>
          <w:tcPr>
            <w:tcW w:w="4155" w:type="dxa"/>
            <w:shd w:val="clear" w:color="auto" w:fill="auto"/>
            <w:tcMar>
              <w:top w:w="0" w:type="dxa"/>
              <w:bottom w:w="0" w:type="dxa"/>
            </w:tcMar>
          </w:tcPr>
          <w:p w14:paraId="7006BE08" w14:textId="77777777" w:rsidR="008E28C4" w:rsidRPr="00270E76" w:rsidRDefault="008E28C4" w:rsidP="005E4C5E">
            <w:pPr>
              <w:rPr>
                <w:rFonts w:cs="Arial"/>
                <w:b/>
              </w:rPr>
            </w:pPr>
            <w:r w:rsidRPr="00270E76">
              <w:rPr>
                <w:rFonts w:cs="Arial"/>
                <w:b/>
              </w:rPr>
              <w:t>Permanent address:</w:t>
            </w:r>
          </w:p>
        </w:tc>
        <w:tc>
          <w:tcPr>
            <w:tcW w:w="6198" w:type="dxa"/>
            <w:shd w:val="clear" w:color="auto" w:fill="auto"/>
            <w:tcMar>
              <w:top w:w="0" w:type="dxa"/>
              <w:bottom w:w="0" w:type="dxa"/>
            </w:tcMar>
          </w:tcPr>
          <w:p w14:paraId="4DB51A03" w14:textId="77777777" w:rsidR="008E28C4" w:rsidRPr="00270E76" w:rsidRDefault="00CC4CA3" w:rsidP="007C1E24">
            <w:pPr>
              <w:spacing w:before="40"/>
              <w:rPr>
                <w:rFonts w:cs="Arial"/>
              </w:rPr>
            </w:pPr>
            <w:r w:rsidRPr="00270E76">
              <w:rPr>
                <w:rFonts w:cs="Arial"/>
              </w:rPr>
              <w:fldChar w:fldCharType="begin">
                <w:ffData>
                  <w:name w:val=""/>
                  <w:enabled/>
                  <w:calcOnExit w:val="0"/>
                  <w:textInput>
                    <w:maxLength w:val="200"/>
                  </w:textInput>
                </w:ffData>
              </w:fldChar>
            </w:r>
            <w:r w:rsidRPr="00270E76">
              <w:rPr>
                <w:rFonts w:cs="Arial"/>
              </w:rPr>
              <w:instrText xml:space="preserve"> FORMTEXT </w:instrText>
            </w:r>
            <w:r w:rsidRPr="00270E76">
              <w:rPr>
                <w:rFonts w:cs="Arial"/>
              </w:rPr>
            </w:r>
            <w:r w:rsidRPr="00270E76">
              <w:rPr>
                <w:rFonts w:cs="Arial"/>
              </w:rPr>
              <w:fldChar w:fldCharType="separate"/>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007C1E24" w:rsidRPr="00270E76">
              <w:rPr>
                <w:rFonts w:cs="Arial"/>
              </w:rPr>
              <w:t> </w:t>
            </w:r>
            <w:r w:rsidRPr="00270E76">
              <w:rPr>
                <w:rFonts w:cs="Arial"/>
              </w:rPr>
              <w:fldChar w:fldCharType="end"/>
            </w:r>
          </w:p>
        </w:tc>
      </w:tr>
      <w:tr w:rsidR="008E28C4" w:rsidRPr="00270E76" w14:paraId="0E05106D" w14:textId="77777777" w:rsidTr="00201D90">
        <w:tblPrEx>
          <w:tblCellMar>
            <w:top w:w="113" w:type="dxa"/>
            <w:bottom w:w="113" w:type="dxa"/>
          </w:tblCellMar>
        </w:tblPrEx>
        <w:trPr>
          <w:trHeight w:hRule="exact" w:val="585"/>
        </w:trPr>
        <w:tc>
          <w:tcPr>
            <w:tcW w:w="4155" w:type="dxa"/>
            <w:shd w:val="clear" w:color="auto" w:fill="auto"/>
            <w:tcMar>
              <w:top w:w="0" w:type="dxa"/>
              <w:bottom w:w="0" w:type="dxa"/>
            </w:tcMar>
            <w:vAlign w:val="center"/>
          </w:tcPr>
          <w:p w14:paraId="0806673D" w14:textId="77777777" w:rsidR="008E28C4" w:rsidRPr="00270E76" w:rsidRDefault="008E28C4" w:rsidP="00261747">
            <w:pPr>
              <w:rPr>
                <w:rFonts w:cs="Arial"/>
                <w:b/>
              </w:rPr>
            </w:pPr>
            <w:r w:rsidRPr="00270E76">
              <w:rPr>
                <w:rFonts w:cs="Arial"/>
                <w:b/>
              </w:rPr>
              <w:t>Postcode:</w:t>
            </w:r>
          </w:p>
        </w:tc>
        <w:tc>
          <w:tcPr>
            <w:tcW w:w="6198" w:type="dxa"/>
            <w:shd w:val="clear" w:color="auto" w:fill="auto"/>
            <w:tcMar>
              <w:top w:w="0" w:type="dxa"/>
              <w:bottom w:w="0" w:type="dxa"/>
            </w:tcMar>
            <w:vAlign w:val="center"/>
          </w:tcPr>
          <w:p w14:paraId="78B334FF" w14:textId="77777777" w:rsidR="008E28C4" w:rsidRPr="00270E76" w:rsidRDefault="00CC4CA3" w:rsidP="00CC4CA3">
            <w:pPr>
              <w:spacing w:before="40"/>
              <w:rPr>
                <w:rFonts w:cs="Arial"/>
              </w:rPr>
            </w:pPr>
            <w:r w:rsidRPr="00270E76">
              <w:rPr>
                <w:rFonts w:cs="Arial"/>
              </w:rPr>
              <w:fldChar w:fldCharType="begin">
                <w:ffData>
                  <w:name w:val="Text007"/>
                  <w:enabled/>
                  <w:calcOnExit w:val="0"/>
                  <w:textInput>
                    <w:maxLength w:val="15"/>
                  </w:textInput>
                </w:ffData>
              </w:fldChar>
            </w:r>
            <w:bookmarkStart w:id="3" w:name="Text007"/>
            <w:r w:rsidRPr="00270E76">
              <w:rPr>
                <w:rFonts w:cs="Arial"/>
              </w:rPr>
              <w:instrText xml:space="preserve"> FORMTEXT </w:instrText>
            </w:r>
            <w:r w:rsidRPr="00270E76">
              <w:rPr>
                <w:rFonts w:cs="Arial"/>
              </w:rPr>
            </w:r>
            <w:r w:rsidRPr="00270E76">
              <w:rPr>
                <w:rFonts w:cs="Arial"/>
              </w:rPr>
              <w:fldChar w:fldCharType="separate"/>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rPr>
              <w:fldChar w:fldCharType="end"/>
            </w:r>
            <w:bookmarkEnd w:id="3"/>
          </w:p>
        </w:tc>
      </w:tr>
      <w:tr w:rsidR="008E28C4" w:rsidRPr="00270E76" w14:paraId="02042DC5" w14:textId="77777777" w:rsidTr="00201D90">
        <w:tblPrEx>
          <w:tblCellMar>
            <w:top w:w="113" w:type="dxa"/>
            <w:bottom w:w="113" w:type="dxa"/>
          </w:tblCellMar>
        </w:tblPrEx>
        <w:trPr>
          <w:trHeight w:hRule="exact" w:val="585"/>
        </w:trPr>
        <w:tc>
          <w:tcPr>
            <w:tcW w:w="4155" w:type="dxa"/>
            <w:shd w:val="clear" w:color="auto" w:fill="auto"/>
            <w:tcMar>
              <w:top w:w="0" w:type="dxa"/>
              <w:bottom w:w="0" w:type="dxa"/>
            </w:tcMar>
            <w:vAlign w:val="center"/>
          </w:tcPr>
          <w:p w14:paraId="7353EDC0" w14:textId="77777777" w:rsidR="008E28C4" w:rsidRPr="00270E76" w:rsidRDefault="006A569D" w:rsidP="00261747">
            <w:pPr>
              <w:rPr>
                <w:rFonts w:cs="Arial"/>
                <w:b/>
              </w:rPr>
            </w:pPr>
            <w:r w:rsidRPr="00270E76">
              <w:rPr>
                <w:rFonts w:cs="Arial"/>
                <w:b/>
              </w:rPr>
              <w:t>Telephone N</w:t>
            </w:r>
            <w:r w:rsidR="008E28C4" w:rsidRPr="00270E76">
              <w:rPr>
                <w:rFonts w:cs="Arial"/>
                <w:b/>
              </w:rPr>
              <w:t>o</w:t>
            </w:r>
            <w:r w:rsidRPr="00270E76">
              <w:rPr>
                <w:rFonts w:cs="Arial"/>
                <w:b/>
              </w:rPr>
              <w:t>.</w:t>
            </w:r>
            <w:r w:rsidR="008E28C4" w:rsidRPr="00270E76">
              <w:rPr>
                <w:rFonts w:cs="Arial"/>
                <w:b/>
              </w:rPr>
              <w:t xml:space="preserve"> (include STD code):</w:t>
            </w:r>
          </w:p>
        </w:tc>
        <w:tc>
          <w:tcPr>
            <w:tcW w:w="6198" w:type="dxa"/>
            <w:shd w:val="clear" w:color="auto" w:fill="auto"/>
            <w:tcMar>
              <w:top w:w="0" w:type="dxa"/>
              <w:bottom w:w="0" w:type="dxa"/>
            </w:tcMar>
            <w:vAlign w:val="center"/>
          </w:tcPr>
          <w:p w14:paraId="75D4DBE1" w14:textId="77777777" w:rsidR="008E28C4" w:rsidRPr="00270E76" w:rsidRDefault="00CC4CA3" w:rsidP="00CC4CA3">
            <w:pPr>
              <w:spacing w:before="40"/>
              <w:rPr>
                <w:rFonts w:cs="Arial"/>
              </w:rPr>
            </w:pPr>
            <w:r w:rsidRPr="00270E76">
              <w:rPr>
                <w:rFonts w:cs="Arial"/>
              </w:rPr>
              <w:fldChar w:fldCharType="begin">
                <w:ffData>
                  <w:name w:val="Text008"/>
                  <w:enabled/>
                  <w:calcOnExit w:val="0"/>
                  <w:textInput>
                    <w:maxLength w:val="45"/>
                  </w:textInput>
                </w:ffData>
              </w:fldChar>
            </w:r>
            <w:bookmarkStart w:id="4" w:name="Text008"/>
            <w:r w:rsidRPr="00270E76">
              <w:rPr>
                <w:rFonts w:cs="Arial"/>
              </w:rPr>
              <w:instrText xml:space="preserve"> FORMTEXT </w:instrText>
            </w:r>
            <w:r w:rsidRPr="00270E76">
              <w:rPr>
                <w:rFonts w:cs="Arial"/>
              </w:rPr>
            </w:r>
            <w:r w:rsidRPr="00270E76">
              <w:rPr>
                <w:rFonts w:cs="Arial"/>
              </w:rPr>
              <w:fldChar w:fldCharType="separate"/>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rPr>
              <w:fldChar w:fldCharType="end"/>
            </w:r>
            <w:bookmarkEnd w:id="4"/>
          </w:p>
        </w:tc>
      </w:tr>
      <w:tr w:rsidR="008E28C4" w:rsidRPr="00270E76" w14:paraId="166F2326" w14:textId="77777777" w:rsidTr="00201D90">
        <w:tblPrEx>
          <w:tblCellMar>
            <w:top w:w="113" w:type="dxa"/>
            <w:bottom w:w="113" w:type="dxa"/>
          </w:tblCellMar>
        </w:tblPrEx>
        <w:trPr>
          <w:trHeight w:hRule="exact" w:val="585"/>
        </w:trPr>
        <w:tc>
          <w:tcPr>
            <w:tcW w:w="4155" w:type="dxa"/>
            <w:shd w:val="clear" w:color="auto" w:fill="auto"/>
            <w:tcMar>
              <w:top w:w="0" w:type="dxa"/>
              <w:bottom w:w="0" w:type="dxa"/>
            </w:tcMar>
            <w:vAlign w:val="center"/>
          </w:tcPr>
          <w:p w14:paraId="755C88C0" w14:textId="77777777" w:rsidR="008E28C4" w:rsidRPr="00270E76" w:rsidRDefault="00B90ACB" w:rsidP="00261747">
            <w:pPr>
              <w:rPr>
                <w:rFonts w:cs="Arial"/>
                <w:b/>
              </w:rPr>
            </w:pPr>
            <w:r w:rsidRPr="00270E76">
              <w:rPr>
                <w:rFonts w:cs="Arial"/>
                <w:b/>
              </w:rPr>
              <w:t>Mobile telephone N</w:t>
            </w:r>
            <w:r w:rsidR="008E28C4" w:rsidRPr="00270E76">
              <w:rPr>
                <w:rFonts w:cs="Arial"/>
                <w:b/>
              </w:rPr>
              <w:t>o:</w:t>
            </w:r>
          </w:p>
        </w:tc>
        <w:tc>
          <w:tcPr>
            <w:tcW w:w="6198" w:type="dxa"/>
            <w:shd w:val="clear" w:color="auto" w:fill="auto"/>
            <w:tcMar>
              <w:top w:w="0" w:type="dxa"/>
              <w:bottom w:w="0" w:type="dxa"/>
            </w:tcMar>
            <w:vAlign w:val="center"/>
          </w:tcPr>
          <w:p w14:paraId="79F711B4" w14:textId="77777777" w:rsidR="008E28C4" w:rsidRPr="00270E76" w:rsidRDefault="00CC4CA3" w:rsidP="00CC4CA3">
            <w:pPr>
              <w:spacing w:before="40"/>
              <w:rPr>
                <w:rFonts w:cs="Arial"/>
              </w:rPr>
            </w:pPr>
            <w:r w:rsidRPr="00270E76">
              <w:rPr>
                <w:rFonts w:cs="Arial"/>
              </w:rPr>
              <w:fldChar w:fldCharType="begin">
                <w:ffData>
                  <w:name w:val="Text009"/>
                  <w:enabled/>
                  <w:calcOnExit w:val="0"/>
                  <w:textInput>
                    <w:maxLength w:val="45"/>
                  </w:textInput>
                </w:ffData>
              </w:fldChar>
            </w:r>
            <w:bookmarkStart w:id="5" w:name="Text009"/>
            <w:r w:rsidRPr="00270E76">
              <w:rPr>
                <w:rFonts w:cs="Arial"/>
              </w:rPr>
              <w:instrText xml:space="preserve"> FORMTEXT </w:instrText>
            </w:r>
            <w:r w:rsidRPr="00270E76">
              <w:rPr>
                <w:rFonts w:cs="Arial"/>
              </w:rPr>
            </w:r>
            <w:r w:rsidRPr="00270E76">
              <w:rPr>
                <w:rFonts w:cs="Arial"/>
              </w:rPr>
              <w:fldChar w:fldCharType="separate"/>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rPr>
              <w:fldChar w:fldCharType="end"/>
            </w:r>
            <w:bookmarkEnd w:id="5"/>
          </w:p>
        </w:tc>
      </w:tr>
      <w:tr w:rsidR="006A569D" w:rsidRPr="00270E76" w14:paraId="6257BD21" w14:textId="77777777" w:rsidTr="00201D90">
        <w:tblPrEx>
          <w:tblCellMar>
            <w:top w:w="113" w:type="dxa"/>
            <w:bottom w:w="113" w:type="dxa"/>
          </w:tblCellMar>
        </w:tblPrEx>
        <w:trPr>
          <w:trHeight w:hRule="exact" w:val="585"/>
        </w:trPr>
        <w:tc>
          <w:tcPr>
            <w:tcW w:w="4155" w:type="dxa"/>
            <w:shd w:val="clear" w:color="auto" w:fill="auto"/>
            <w:tcMar>
              <w:top w:w="0" w:type="dxa"/>
              <w:bottom w:w="0" w:type="dxa"/>
            </w:tcMar>
            <w:vAlign w:val="center"/>
          </w:tcPr>
          <w:p w14:paraId="40A42CEA" w14:textId="77777777" w:rsidR="006A569D" w:rsidRPr="00270E76" w:rsidRDefault="006A569D" w:rsidP="00261747">
            <w:pPr>
              <w:rPr>
                <w:rFonts w:cs="Arial"/>
                <w:b/>
              </w:rPr>
            </w:pPr>
            <w:r w:rsidRPr="00270E76">
              <w:rPr>
                <w:rFonts w:cs="Arial"/>
                <w:b/>
              </w:rPr>
              <w:t>E-mail address:</w:t>
            </w:r>
          </w:p>
        </w:tc>
        <w:tc>
          <w:tcPr>
            <w:tcW w:w="6198" w:type="dxa"/>
            <w:shd w:val="clear" w:color="auto" w:fill="auto"/>
            <w:tcMar>
              <w:top w:w="0" w:type="dxa"/>
              <w:bottom w:w="0" w:type="dxa"/>
            </w:tcMar>
            <w:vAlign w:val="center"/>
          </w:tcPr>
          <w:p w14:paraId="755BEB1D" w14:textId="77777777" w:rsidR="006A569D" w:rsidRPr="00270E76" w:rsidRDefault="00CC4CA3" w:rsidP="00CC4CA3">
            <w:pPr>
              <w:spacing w:before="40"/>
              <w:rPr>
                <w:rFonts w:cs="Arial"/>
              </w:rPr>
            </w:pPr>
            <w:r w:rsidRPr="00270E76">
              <w:rPr>
                <w:rFonts w:cs="Arial"/>
              </w:rPr>
              <w:fldChar w:fldCharType="begin">
                <w:ffData>
                  <w:name w:val=""/>
                  <w:enabled/>
                  <w:calcOnExit w:val="0"/>
                  <w:textInput>
                    <w:maxLength w:val="45"/>
                  </w:textInput>
                </w:ffData>
              </w:fldChar>
            </w:r>
            <w:r w:rsidRPr="00270E76">
              <w:rPr>
                <w:rFonts w:cs="Arial"/>
              </w:rPr>
              <w:instrText xml:space="preserve"> FORMTEXT </w:instrText>
            </w:r>
            <w:r w:rsidRPr="00270E76">
              <w:rPr>
                <w:rFonts w:cs="Arial"/>
              </w:rPr>
            </w:r>
            <w:r w:rsidRPr="00270E76">
              <w:rPr>
                <w:rFonts w:cs="Arial"/>
              </w:rPr>
              <w:fldChar w:fldCharType="separate"/>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rPr>
              <w:fldChar w:fldCharType="end"/>
            </w:r>
          </w:p>
        </w:tc>
      </w:tr>
      <w:tr w:rsidR="008E28C4" w:rsidRPr="00270E76" w14:paraId="71F372C7" w14:textId="77777777" w:rsidTr="00201D90">
        <w:tblPrEx>
          <w:tblCellMar>
            <w:top w:w="113" w:type="dxa"/>
            <w:bottom w:w="113" w:type="dxa"/>
          </w:tblCellMar>
        </w:tblPrEx>
        <w:trPr>
          <w:trHeight w:hRule="exact" w:val="585"/>
        </w:trPr>
        <w:tc>
          <w:tcPr>
            <w:tcW w:w="4155" w:type="dxa"/>
            <w:shd w:val="clear" w:color="auto" w:fill="auto"/>
            <w:tcMar>
              <w:top w:w="0" w:type="dxa"/>
              <w:bottom w:w="0" w:type="dxa"/>
            </w:tcMar>
            <w:vAlign w:val="center"/>
          </w:tcPr>
          <w:p w14:paraId="5AFF9618" w14:textId="77777777" w:rsidR="008E28C4" w:rsidRPr="00270E76" w:rsidRDefault="006A569D" w:rsidP="00261747">
            <w:pPr>
              <w:rPr>
                <w:rFonts w:cs="Arial"/>
                <w:b/>
              </w:rPr>
            </w:pPr>
            <w:r w:rsidRPr="00270E76">
              <w:rPr>
                <w:rFonts w:cs="Arial"/>
                <w:b/>
              </w:rPr>
              <w:t>Car Registration (For Prison Visit):</w:t>
            </w:r>
          </w:p>
        </w:tc>
        <w:tc>
          <w:tcPr>
            <w:tcW w:w="6198" w:type="dxa"/>
            <w:shd w:val="clear" w:color="auto" w:fill="auto"/>
            <w:tcMar>
              <w:top w:w="0" w:type="dxa"/>
              <w:bottom w:w="0" w:type="dxa"/>
            </w:tcMar>
            <w:vAlign w:val="center"/>
          </w:tcPr>
          <w:p w14:paraId="1A2E0145" w14:textId="77777777" w:rsidR="008E28C4" w:rsidRPr="00270E76" w:rsidRDefault="00CC4CA3" w:rsidP="00CC4CA3">
            <w:pPr>
              <w:spacing w:before="40"/>
              <w:rPr>
                <w:rFonts w:cs="Arial"/>
              </w:rPr>
            </w:pPr>
            <w:r w:rsidRPr="00270E76">
              <w:rPr>
                <w:rFonts w:cs="Arial"/>
              </w:rPr>
              <w:fldChar w:fldCharType="begin">
                <w:ffData>
                  <w:name w:val="Text010"/>
                  <w:enabled/>
                  <w:calcOnExit w:val="0"/>
                  <w:textInput>
                    <w:maxLength w:val="20"/>
                  </w:textInput>
                </w:ffData>
              </w:fldChar>
            </w:r>
            <w:bookmarkStart w:id="6" w:name="Text010"/>
            <w:r w:rsidRPr="00270E76">
              <w:rPr>
                <w:rFonts w:cs="Arial"/>
              </w:rPr>
              <w:instrText xml:space="preserve"> FORMTEXT </w:instrText>
            </w:r>
            <w:r w:rsidRPr="00270E76">
              <w:rPr>
                <w:rFonts w:cs="Arial"/>
              </w:rPr>
            </w:r>
            <w:r w:rsidRPr="00270E76">
              <w:rPr>
                <w:rFonts w:cs="Arial"/>
              </w:rPr>
              <w:fldChar w:fldCharType="separate"/>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rPr>
              <w:fldChar w:fldCharType="end"/>
            </w:r>
            <w:bookmarkEnd w:id="6"/>
          </w:p>
        </w:tc>
      </w:tr>
    </w:tbl>
    <w:p w14:paraId="23873DC5" w14:textId="77777777" w:rsidR="00AA7B04" w:rsidRPr="00270E76" w:rsidRDefault="00AA7B04">
      <w:pPr>
        <w:rPr>
          <w:rFonts w:cs="Arial"/>
        </w:rPr>
      </w:pPr>
    </w:p>
    <w:p w14:paraId="1659839D" w14:textId="7C8C7D29" w:rsidR="008E28C4" w:rsidRPr="00270E76" w:rsidRDefault="008A7EBB" w:rsidP="001222D2">
      <w:pPr>
        <w:pStyle w:val="Heading1"/>
        <w:rPr>
          <w:rFonts w:cs="Arial"/>
        </w:rPr>
      </w:pPr>
      <w:r>
        <w:rPr>
          <w:rFonts w:cs="Arial"/>
        </w:rPr>
        <w:br w:type="page"/>
      </w:r>
      <w:r w:rsidR="008E28C4" w:rsidRPr="00270E76">
        <w:rPr>
          <w:rFonts w:cs="Arial"/>
        </w:rPr>
        <w:lastRenderedPageBreak/>
        <w:t>ARRANGEMENTS</w:t>
      </w:r>
      <w:r w:rsidR="00331A9C" w:rsidRPr="00270E76">
        <w:rPr>
          <w:rFonts w:cs="Arial"/>
        </w:rPr>
        <w:t xml:space="preserve"> FOR REASONABLE ADJUSTMENTS</w:t>
      </w:r>
    </w:p>
    <w:p w14:paraId="3269A5E3" w14:textId="1A765948" w:rsidR="00D44D84" w:rsidRPr="00270E76" w:rsidRDefault="00D704E7" w:rsidP="00D44D84">
      <w:pPr>
        <w:spacing w:before="120" w:after="120"/>
        <w:rPr>
          <w:rFonts w:cs="Arial"/>
        </w:rPr>
      </w:pPr>
      <w:r w:rsidRPr="00270E76">
        <w:rPr>
          <w:rFonts w:cs="Arial"/>
        </w:rPr>
        <w:t>Please let us know if you require any reasonable adjustments, or arrangements to enable you to attend for</w:t>
      </w:r>
      <w:r w:rsidR="000E0065" w:rsidRPr="00270E76">
        <w:rPr>
          <w:rFonts w:cs="Arial"/>
        </w:rPr>
        <w:t xml:space="preserve"> </w:t>
      </w:r>
      <w:r w:rsidR="000E0065" w:rsidRPr="00270E76">
        <w:t>either</w:t>
      </w:r>
      <w:r w:rsidR="0046272F" w:rsidRPr="00270E76">
        <w:t xml:space="preserve"> the prison visit,</w:t>
      </w:r>
      <w:r w:rsidR="000E0065" w:rsidRPr="00270E76">
        <w:t xml:space="preserve"> the</w:t>
      </w:r>
      <w:r w:rsidR="00331A9C" w:rsidRPr="00270E76">
        <w:rPr>
          <w:rFonts w:cs="Arial"/>
        </w:rPr>
        <w:t xml:space="preserve"> </w:t>
      </w:r>
      <w:r w:rsidR="00604CDC" w:rsidRPr="00270E76">
        <w:rPr>
          <w:rFonts w:cs="Arial"/>
        </w:rPr>
        <w:t>interview</w:t>
      </w:r>
      <w:r w:rsidRPr="00270E76">
        <w:rPr>
          <w:rFonts w:cs="Arial"/>
        </w:rPr>
        <w:t xml:space="preserve"> or take up offer </w:t>
      </w:r>
      <w:r w:rsidR="00D44D84" w:rsidRPr="00270E76">
        <w:rPr>
          <w:rFonts w:cs="Arial"/>
        </w:rPr>
        <w:t xml:space="preserve">of appointment. </w:t>
      </w:r>
      <w:r w:rsidR="00F56674" w:rsidRPr="00270E76">
        <w:rPr>
          <w:rFonts w:cs="Arial"/>
        </w:rPr>
        <w:t>The Selection P</w:t>
      </w:r>
      <w:r w:rsidRPr="00270E76">
        <w:rPr>
          <w:rFonts w:cs="Arial"/>
        </w:rPr>
        <w:t xml:space="preserve">anel will only be advised of any adjustments they need to know about </w:t>
      </w:r>
      <w:r w:rsidR="00331A9C" w:rsidRPr="00270E76">
        <w:rPr>
          <w:rFonts w:cs="Arial"/>
        </w:rPr>
        <w:t xml:space="preserve">in order to manage the </w:t>
      </w:r>
      <w:r w:rsidR="00604CDC" w:rsidRPr="00270E76">
        <w:rPr>
          <w:rFonts w:cs="Arial"/>
        </w:rPr>
        <w:t>interview</w:t>
      </w:r>
      <w:r w:rsidRPr="00270E76">
        <w:rPr>
          <w:rFonts w:cs="Arial"/>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D704E7" w:rsidRPr="00270E76" w14:paraId="56FD5B92" w14:textId="77777777" w:rsidTr="005D010D">
        <w:trPr>
          <w:cantSplit/>
          <w:trHeight w:hRule="exact" w:val="2588"/>
        </w:trPr>
        <w:tc>
          <w:tcPr>
            <w:tcW w:w="5000" w:type="pct"/>
            <w:shd w:val="clear" w:color="auto" w:fill="auto"/>
          </w:tcPr>
          <w:p w14:paraId="3E18C2FE" w14:textId="77777777" w:rsidR="00D704E7" w:rsidRPr="00270E76" w:rsidRDefault="00BF3173" w:rsidP="00E77814">
            <w:pPr>
              <w:spacing w:before="40"/>
              <w:rPr>
                <w:rFonts w:cs="Arial"/>
              </w:rPr>
            </w:pPr>
            <w:r w:rsidRPr="00270E76">
              <w:rPr>
                <w:rFonts w:cs="Arial"/>
                <w:noProof/>
              </w:rPr>
              <w:fldChar w:fldCharType="begin">
                <w:ffData>
                  <w:name w:val=""/>
                  <w:enabled/>
                  <w:calcOnExit w:val="0"/>
                  <w:textInput>
                    <w:maxLength w:val="25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E77814" w:rsidRPr="00270E76">
              <w:rPr>
                <w:rFonts w:cs="Arial"/>
                <w:noProof/>
              </w:rPr>
              <w:t> </w:t>
            </w:r>
            <w:r w:rsidR="00E77814" w:rsidRPr="00270E76">
              <w:rPr>
                <w:rFonts w:cs="Arial"/>
                <w:noProof/>
              </w:rPr>
              <w:t> </w:t>
            </w:r>
            <w:r w:rsidR="00E77814" w:rsidRPr="00270E76">
              <w:rPr>
                <w:rFonts w:cs="Arial"/>
                <w:noProof/>
              </w:rPr>
              <w:t> </w:t>
            </w:r>
            <w:r w:rsidR="00E77814" w:rsidRPr="00270E76">
              <w:rPr>
                <w:rFonts w:cs="Arial"/>
                <w:noProof/>
              </w:rPr>
              <w:t> </w:t>
            </w:r>
            <w:r w:rsidR="00E77814" w:rsidRPr="00270E76">
              <w:rPr>
                <w:rFonts w:cs="Arial"/>
                <w:noProof/>
              </w:rPr>
              <w:t> </w:t>
            </w:r>
            <w:r w:rsidRPr="00270E76">
              <w:rPr>
                <w:rFonts w:cs="Arial"/>
                <w:noProof/>
              </w:rPr>
              <w:fldChar w:fldCharType="end"/>
            </w:r>
          </w:p>
        </w:tc>
      </w:tr>
    </w:tbl>
    <w:p w14:paraId="6B1FE328" w14:textId="3FE0A188" w:rsidR="00E020DE" w:rsidRDefault="00E020DE" w:rsidP="00E020DE">
      <w:pPr>
        <w:pStyle w:val="Heading1"/>
        <w:rPr>
          <w:rFonts w:cs="Arial"/>
        </w:rPr>
      </w:pPr>
    </w:p>
    <w:p w14:paraId="27A1B181" w14:textId="77777777" w:rsidR="005D010D" w:rsidRPr="005D010D" w:rsidRDefault="005D010D" w:rsidP="005D010D"/>
    <w:p w14:paraId="26B6885A" w14:textId="242CF0D5" w:rsidR="00E020DE" w:rsidRPr="00270E76" w:rsidRDefault="00E020DE" w:rsidP="00E020DE">
      <w:pPr>
        <w:pStyle w:val="Heading1"/>
        <w:rPr>
          <w:rFonts w:cs="Arial"/>
        </w:rPr>
      </w:pPr>
      <w:r w:rsidRPr="00270E76">
        <w:rPr>
          <w:rFonts w:cs="Arial"/>
        </w:rPr>
        <w:t>FAMILIARISATION VISIT</w:t>
      </w:r>
    </w:p>
    <w:p w14:paraId="16902ED3" w14:textId="679F000C" w:rsidR="00E020DE" w:rsidRPr="00270E76" w:rsidRDefault="0001148A" w:rsidP="00D44D84">
      <w:pPr>
        <w:pStyle w:val="PlainText"/>
        <w:spacing w:before="120" w:after="120"/>
        <w:rPr>
          <w:rFonts w:ascii="Arial" w:hAnsi="Arial" w:cs="Arial"/>
          <w:sz w:val="24"/>
          <w:szCs w:val="24"/>
        </w:rPr>
      </w:pPr>
      <w:r w:rsidRPr="00270E76">
        <w:rPr>
          <w:rFonts w:ascii="Arial" w:hAnsi="Arial" w:cs="Arial"/>
          <w:sz w:val="24"/>
          <w:szCs w:val="24"/>
        </w:rPr>
        <w:t>Should the panel, after assessing your application, decide to offer you an interview you will be required to attend a famili</w:t>
      </w:r>
      <w:r w:rsidRPr="004E076B">
        <w:rPr>
          <w:rFonts w:ascii="Arial" w:hAnsi="Arial" w:cs="Arial"/>
          <w:sz w:val="24"/>
          <w:szCs w:val="24"/>
        </w:rPr>
        <w:t xml:space="preserve">arisation visit to one of the prisons ahead of </w:t>
      </w:r>
      <w:r w:rsidR="004E076B">
        <w:rPr>
          <w:rFonts w:ascii="Arial" w:hAnsi="Arial" w:cs="Arial"/>
          <w:sz w:val="24"/>
          <w:szCs w:val="24"/>
        </w:rPr>
        <w:t>that</w:t>
      </w:r>
      <w:r w:rsidRPr="004E076B">
        <w:rPr>
          <w:rFonts w:ascii="Arial" w:hAnsi="Arial" w:cs="Arial"/>
          <w:sz w:val="24"/>
          <w:szCs w:val="24"/>
        </w:rPr>
        <w:t xml:space="preserve"> interview taking place.</w:t>
      </w:r>
      <w:r w:rsidRPr="00270E76">
        <w:rPr>
          <w:rFonts w:ascii="Arial" w:hAnsi="Arial" w:cs="Arial"/>
          <w:sz w:val="24"/>
          <w:szCs w:val="24"/>
        </w:rPr>
        <w:t xml:space="preserve"> </w:t>
      </w:r>
    </w:p>
    <w:p w14:paraId="5BBCCD78" w14:textId="52E4BDA7" w:rsidR="000A5199" w:rsidRPr="00270E76" w:rsidRDefault="003A076A" w:rsidP="00E020DE">
      <w:pPr>
        <w:pStyle w:val="PlainText"/>
        <w:spacing w:before="120" w:after="120"/>
        <w:rPr>
          <w:sz w:val="24"/>
          <w:szCs w:val="24"/>
        </w:rPr>
        <w:sectPr w:rsidR="000A5199" w:rsidRPr="00270E76" w:rsidSect="00201D90">
          <w:headerReference w:type="default" r:id="rId21"/>
          <w:footerReference w:type="even" r:id="rId22"/>
          <w:footerReference w:type="default" r:id="rId23"/>
          <w:headerReference w:type="first" r:id="rId24"/>
          <w:footerReference w:type="first" r:id="rId25"/>
          <w:pgSz w:w="12240" w:h="15840"/>
          <w:pgMar w:top="284" w:right="1296" w:bottom="720" w:left="1296" w:header="720" w:footer="720" w:gutter="0"/>
          <w:cols w:space="720"/>
          <w:titlePg/>
          <w:docGrid w:linePitch="360"/>
        </w:sectPr>
      </w:pPr>
      <w:r w:rsidRPr="00270E76">
        <w:rPr>
          <w:rFonts w:ascii="Arial" w:hAnsi="Arial" w:cs="Arial"/>
          <w:sz w:val="24"/>
          <w:szCs w:val="24"/>
        </w:rPr>
        <w:t xml:space="preserve">A number of days will be </w:t>
      </w:r>
      <w:r w:rsidR="00E56FA0" w:rsidRPr="00270E76">
        <w:rPr>
          <w:rFonts w:ascii="Arial" w:hAnsi="Arial" w:cs="Arial"/>
          <w:sz w:val="24"/>
          <w:szCs w:val="24"/>
        </w:rPr>
        <w:t>set aside for the prison visits</w:t>
      </w:r>
      <w:r w:rsidRPr="00270E76">
        <w:rPr>
          <w:rFonts w:ascii="Arial" w:hAnsi="Arial" w:cs="Arial"/>
          <w:sz w:val="24"/>
          <w:szCs w:val="24"/>
        </w:rPr>
        <w:t xml:space="preserve"> and candidates should endeavour to make themselves available during this time.</w:t>
      </w:r>
      <w:r w:rsidR="008E0488" w:rsidRPr="00270E76">
        <w:rPr>
          <w:rFonts w:ascii="Arial" w:hAnsi="Arial" w:cs="Arial"/>
          <w:sz w:val="24"/>
          <w:szCs w:val="24"/>
        </w:rPr>
        <w:t xml:space="preserve"> </w:t>
      </w:r>
    </w:p>
    <w:p w14:paraId="09AC7625" w14:textId="4A69E2E8" w:rsidR="00BB17EF" w:rsidRDefault="004301EC" w:rsidP="00201D90">
      <w:pPr>
        <w:rPr>
          <w:rFonts w:cs="Arial"/>
          <w:b/>
        </w:rPr>
      </w:pPr>
      <w:r w:rsidRPr="00270E76">
        <w:rPr>
          <w:rFonts w:cs="Arial"/>
          <w:b/>
        </w:rPr>
        <w:lastRenderedPageBreak/>
        <w:t>APPLICATION FORM</w:t>
      </w:r>
      <w:r>
        <w:rPr>
          <w:rFonts w:cs="Arial"/>
          <w:b/>
        </w:rPr>
        <w:t xml:space="preserve"> QUESTIONS</w:t>
      </w:r>
    </w:p>
    <w:p w14:paraId="5B32BE1D" w14:textId="77777777" w:rsidR="00201D90" w:rsidRPr="00201D90" w:rsidRDefault="00201D90" w:rsidP="00201D90">
      <w:pPr>
        <w:rPr>
          <w:rFonts w:cs="Arial"/>
          <w:sz w:val="12"/>
        </w:rPr>
      </w:pPr>
    </w:p>
    <w:tbl>
      <w:tblPr>
        <w:tblW w:w="103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04"/>
        <w:gridCol w:w="200"/>
      </w:tblGrid>
      <w:tr w:rsidR="001222D2" w:rsidRPr="00270E76" w14:paraId="7CC14C1C" w14:textId="77777777" w:rsidTr="00201D90">
        <w:trPr>
          <w:cantSplit/>
          <w:trHeight w:hRule="exact" w:val="12564"/>
        </w:trPr>
        <w:tc>
          <w:tcPr>
            <w:tcW w:w="10247" w:type="dxa"/>
            <w:gridSpan w:val="2"/>
            <w:tcBorders>
              <w:top w:val="single" w:sz="4" w:space="0" w:color="auto"/>
            </w:tcBorders>
          </w:tcPr>
          <w:p w14:paraId="6A1BA6B5" w14:textId="38DB588B" w:rsidR="008B6D10" w:rsidRDefault="008B6D10" w:rsidP="008B6D10">
            <w:pPr>
              <w:rPr>
                <w:rFonts w:ascii="Calibri" w:hAnsi="Calibri"/>
                <w:b/>
                <w:bCs/>
                <w:sz w:val="22"/>
                <w:szCs w:val="22"/>
              </w:rPr>
            </w:pPr>
            <w:r>
              <w:rPr>
                <w:b/>
                <w:bCs/>
              </w:rPr>
              <w:t xml:space="preserve">Question 1) Why </w:t>
            </w:r>
            <w:r w:rsidR="00146A02">
              <w:rPr>
                <w:b/>
                <w:bCs/>
              </w:rPr>
              <w:t xml:space="preserve">Do You Wish To Become An </w:t>
            </w:r>
            <w:r>
              <w:rPr>
                <w:b/>
                <w:bCs/>
              </w:rPr>
              <w:t xml:space="preserve">IMB Member  </w:t>
            </w:r>
          </w:p>
          <w:p w14:paraId="41D7589A" w14:textId="57CFA4A0" w:rsidR="008B6D10" w:rsidRDefault="008B6D10" w:rsidP="008B6D10">
            <w:pPr>
              <w:spacing w:line="276" w:lineRule="auto"/>
            </w:pPr>
            <w:r>
              <w:t xml:space="preserve">This is a challenging but rewarding role. Please describe why you are applying for this role and why you want to be involved with those who are in custody. </w:t>
            </w:r>
          </w:p>
          <w:p w14:paraId="53EB6544" w14:textId="77777777" w:rsidR="008B6D10" w:rsidRDefault="008B6D10" w:rsidP="008B6D10">
            <w:pPr>
              <w:spacing w:line="276" w:lineRule="auto"/>
            </w:pPr>
          </w:p>
          <w:p w14:paraId="7D6EE688" w14:textId="5237C0EF" w:rsidR="008B6D10" w:rsidRDefault="008B6D10" w:rsidP="008B6D10">
            <w:pPr>
              <w:rPr>
                <w:color w:val="FF0000"/>
              </w:rPr>
            </w:pPr>
            <w:r>
              <w:t xml:space="preserve">Please </w:t>
            </w:r>
            <w:r w:rsidR="00633D50">
              <w:t>describe</w:t>
            </w:r>
            <w:r>
              <w:t xml:space="preserve"> what you hope to gain from this role.</w:t>
            </w:r>
          </w:p>
          <w:p w14:paraId="3447B767" w14:textId="77777777" w:rsidR="003B22AB" w:rsidRDefault="003B22AB" w:rsidP="00A90BE8"/>
          <w:p w14:paraId="75159816" w14:textId="77777777" w:rsidR="00903CEB" w:rsidRPr="00270E76" w:rsidRDefault="00903CEB" w:rsidP="00E77814">
            <w:pPr>
              <w:spacing w:before="40"/>
              <w:rPr>
                <w:rFonts w:cs="Arial"/>
              </w:rPr>
            </w:pPr>
          </w:p>
          <w:p w14:paraId="58788BD6" w14:textId="77777777" w:rsidR="00903CEB" w:rsidRPr="00270E76" w:rsidRDefault="00903CEB" w:rsidP="00E77814">
            <w:pPr>
              <w:spacing w:before="40"/>
              <w:rPr>
                <w:rFonts w:cs="Arial"/>
              </w:rPr>
            </w:pPr>
          </w:p>
          <w:p w14:paraId="239976B9" w14:textId="77777777" w:rsidR="00903CEB" w:rsidRPr="00270E76" w:rsidRDefault="00903CEB" w:rsidP="00E77814">
            <w:pPr>
              <w:spacing w:before="40"/>
              <w:rPr>
                <w:rFonts w:cs="Arial"/>
              </w:rPr>
            </w:pPr>
          </w:p>
          <w:p w14:paraId="516C52D9" w14:textId="77777777" w:rsidR="00903CEB" w:rsidRPr="00270E76" w:rsidRDefault="00903CEB" w:rsidP="00E77814">
            <w:pPr>
              <w:spacing w:before="40"/>
              <w:rPr>
                <w:rFonts w:cs="Arial"/>
              </w:rPr>
            </w:pPr>
          </w:p>
          <w:p w14:paraId="43B33F26" w14:textId="77777777" w:rsidR="00903CEB" w:rsidRPr="00270E76" w:rsidRDefault="00903CEB" w:rsidP="00E77814">
            <w:pPr>
              <w:spacing w:before="40"/>
              <w:rPr>
                <w:rFonts w:cs="Arial"/>
              </w:rPr>
            </w:pPr>
          </w:p>
          <w:p w14:paraId="4E8A795C" w14:textId="77777777" w:rsidR="00903CEB" w:rsidRPr="00270E76" w:rsidRDefault="00903CEB" w:rsidP="00E77814">
            <w:pPr>
              <w:spacing w:before="40"/>
              <w:rPr>
                <w:rFonts w:cs="Arial"/>
              </w:rPr>
            </w:pPr>
          </w:p>
          <w:p w14:paraId="315E8F1F" w14:textId="77777777" w:rsidR="00903CEB" w:rsidRPr="00270E76" w:rsidRDefault="00903CEB" w:rsidP="00E77814">
            <w:pPr>
              <w:spacing w:before="40"/>
              <w:rPr>
                <w:rFonts w:cs="Arial"/>
              </w:rPr>
            </w:pPr>
          </w:p>
          <w:p w14:paraId="13A563CB" w14:textId="77777777" w:rsidR="00903CEB" w:rsidRPr="00270E76" w:rsidRDefault="00903CEB" w:rsidP="00E77814">
            <w:pPr>
              <w:spacing w:before="40"/>
              <w:rPr>
                <w:rFonts w:cs="Arial"/>
              </w:rPr>
            </w:pPr>
          </w:p>
          <w:p w14:paraId="4AF219D1" w14:textId="77777777" w:rsidR="00903CEB" w:rsidRPr="00270E76" w:rsidRDefault="00903CEB" w:rsidP="00E77814">
            <w:pPr>
              <w:spacing w:before="40"/>
              <w:rPr>
                <w:rFonts w:cs="Arial"/>
              </w:rPr>
            </w:pPr>
          </w:p>
          <w:p w14:paraId="44D5542C" w14:textId="77777777" w:rsidR="00903CEB" w:rsidRPr="00270E76" w:rsidRDefault="00903CEB" w:rsidP="00E77814">
            <w:pPr>
              <w:spacing w:before="40"/>
              <w:rPr>
                <w:rFonts w:cs="Arial"/>
              </w:rPr>
            </w:pPr>
          </w:p>
          <w:p w14:paraId="470AEF61" w14:textId="77777777" w:rsidR="00903CEB" w:rsidRPr="00270E76" w:rsidRDefault="00903CEB" w:rsidP="00E77814">
            <w:pPr>
              <w:spacing w:before="40"/>
              <w:rPr>
                <w:rFonts w:cs="Arial"/>
              </w:rPr>
            </w:pPr>
          </w:p>
          <w:p w14:paraId="0546EC92" w14:textId="38C216D6" w:rsidR="00903CEB" w:rsidRDefault="00903CEB" w:rsidP="00E77814">
            <w:pPr>
              <w:spacing w:before="40"/>
              <w:rPr>
                <w:rFonts w:cs="Arial"/>
              </w:rPr>
            </w:pPr>
          </w:p>
          <w:p w14:paraId="08F2E923" w14:textId="7114442A" w:rsidR="00201D90" w:rsidRDefault="00201D90" w:rsidP="00E77814">
            <w:pPr>
              <w:spacing w:before="40"/>
              <w:rPr>
                <w:rFonts w:cs="Arial"/>
              </w:rPr>
            </w:pPr>
          </w:p>
          <w:p w14:paraId="3187E037" w14:textId="3C0E707B" w:rsidR="00201D90" w:rsidRDefault="00201D90" w:rsidP="00E77814">
            <w:pPr>
              <w:spacing w:before="40"/>
              <w:rPr>
                <w:rFonts w:cs="Arial"/>
              </w:rPr>
            </w:pPr>
          </w:p>
          <w:p w14:paraId="10FDF920" w14:textId="77777777" w:rsidR="00201D90" w:rsidRPr="00270E76" w:rsidRDefault="00201D90" w:rsidP="00E77814">
            <w:pPr>
              <w:spacing w:before="40"/>
              <w:rPr>
                <w:rFonts w:cs="Arial"/>
              </w:rPr>
            </w:pPr>
          </w:p>
          <w:p w14:paraId="0CEE5D55" w14:textId="77777777" w:rsidR="00903CEB" w:rsidRPr="00270E76" w:rsidRDefault="00903CEB" w:rsidP="00E77814">
            <w:pPr>
              <w:spacing w:before="40"/>
              <w:rPr>
                <w:rFonts w:cs="Arial"/>
              </w:rPr>
            </w:pPr>
          </w:p>
          <w:p w14:paraId="2F7F3383" w14:textId="6CFD33D6" w:rsidR="00903CEB" w:rsidRDefault="00903CEB" w:rsidP="00E77814">
            <w:pPr>
              <w:spacing w:before="40"/>
              <w:rPr>
                <w:rFonts w:cs="Arial"/>
              </w:rPr>
            </w:pPr>
          </w:p>
          <w:p w14:paraId="48BA7787" w14:textId="31C072C2" w:rsidR="00270E76" w:rsidRDefault="00270E76" w:rsidP="00E77814">
            <w:pPr>
              <w:spacing w:before="40"/>
              <w:rPr>
                <w:rFonts w:cs="Arial"/>
              </w:rPr>
            </w:pPr>
          </w:p>
          <w:p w14:paraId="068180DB" w14:textId="77777777" w:rsidR="00903CEB" w:rsidRPr="00270E76" w:rsidRDefault="00903CEB" w:rsidP="00E77814">
            <w:pPr>
              <w:spacing w:before="40"/>
              <w:rPr>
                <w:rFonts w:cs="Arial"/>
              </w:rPr>
            </w:pPr>
          </w:p>
          <w:p w14:paraId="31390290" w14:textId="144C0593" w:rsidR="00903CEB" w:rsidRPr="00270E76" w:rsidRDefault="00903CEB" w:rsidP="00E77814">
            <w:pPr>
              <w:spacing w:before="40"/>
              <w:rPr>
                <w:rFonts w:cs="Arial"/>
              </w:rPr>
            </w:pPr>
          </w:p>
          <w:p w14:paraId="437E98D7" w14:textId="5EC7CF1A" w:rsidR="00D44D84" w:rsidRDefault="00D44D84" w:rsidP="00E77814">
            <w:pPr>
              <w:spacing w:before="40"/>
              <w:rPr>
                <w:rFonts w:cs="Arial"/>
              </w:rPr>
            </w:pPr>
          </w:p>
          <w:p w14:paraId="326109D0" w14:textId="39205EB2" w:rsidR="00270E76" w:rsidRDefault="00270E76" w:rsidP="00E77814">
            <w:pPr>
              <w:spacing w:before="40"/>
              <w:rPr>
                <w:rFonts w:cs="Arial"/>
              </w:rPr>
            </w:pPr>
          </w:p>
          <w:p w14:paraId="243D933A" w14:textId="632E11B2" w:rsidR="00D44D84" w:rsidRDefault="00D44D84" w:rsidP="00E77814">
            <w:pPr>
              <w:spacing w:before="40"/>
              <w:rPr>
                <w:rFonts w:cs="Arial"/>
              </w:rPr>
            </w:pPr>
          </w:p>
          <w:p w14:paraId="7969D717" w14:textId="6C6D901A" w:rsidR="004301EC" w:rsidRDefault="004301EC" w:rsidP="00E77814">
            <w:pPr>
              <w:spacing w:before="40"/>
              <w:rPr>
                <w:rFonts w:cs="Arial"/>
              </w:rPr>
            </w:pPr>
          </w:p>
          <w:p w14:paraId="423E344D" w14:textId="193A539A" w:rsidR="004301EC" w:rsidRDefault="004301EC" w:rsidP="00E77814">
            <w:pPr>
              <w:spacing w:before="40"/>
              <w:rPr>
                <w:rFonts w:cs="Arial"/>
              </w:rPr>
            </w:pPr>
          </w:p>
          <w:p w14:paraId="6DA5EBA5" w14:textId="62D4B556" w:rsidR="004301EC" w:rsidRDefault="004301EC" w:rsidP="00E77814">
            <w:pPr>
              <w:spacing w:before="40"/>
              <w:rPr>
                <w:rFonts w:cs="Arial"/>
              </w:rPr>
            </w:pPr>
          </w:p>
          <w:p w14:paraId="153DA08D" w14:textId="3D2DBD4D" w:rsidR="00D91736" w:rsidRDefault="00D91736" w:rsidP="00E77814">
            <w:pPr>
              <w:spacing w:before="40"/>
              <w:rPr>
                <w:rFonts w:cs="Arial"/>
              </w:rPr>
            </w:pPr>
          </w:p>
          <w:p w14:paraId="1EC3FF8D" w14:textId="59E1D679" w:rsidR="00D91736" w:rsidRDefault="00D91736" w:rsidP="00E77814">
            <w:pPr>
              <w:spacing w:before="40"/>
              <w:rPr>
                <w:rFonts w:cs="Arial"/>
              </w:rPr>
            </w:pPr>
          </w:p>
          <w:p w14:paraId="47EDBAFF" w14:textId="77777777" w:rsidR="00D91736" w:rsidRDefault="00D91736" w:rsidP="00E77814">
            <w:pPr>
              <w:spacing w:before="40"/>
              <w:rPr>
                <w:rFonts w:cs="Arial"/>
              </w:rPr>
            </w:pPr>
          </w:p>
          <w:p w14:paraId="3B63073D" w14:textId="206D82CB" w:rsidR="00201D90" w:rsidRDefault="00201D90" w:rsidP="00E77814">
            <w:pPr>
              <w:spacing w:before="40"/>
              <w:rPr>
                <w:rFonts w:cs="Arial"/>
              </w:rPr>
            </w:pPr>
          </w:p>
          <w:p w14:paraId="243F6C41" w14:textId="77777777" w:rsidR="00201D90" w:rsidRDefault="00201D90" w:rsidP="00E77814">
            <w:pPr>
              <w:spacing w:before="40"/>
              <w:rPr>
                <w:rFonts w:cs="Arial"/>
              </w:rPr>
            </w:pPr>
          </w:p>
          <w:p w14:paraId="14B0A34C" w14:textId="702B39CD" w:rsidR="00270E76" w:rsidRDefault="00270E76" w:rsidP="00E77814">
            <w:pPr>
              <w:spacing w:before="40"/>
              <w:rPr>
                <w:rFonts w:cs="Arial"/>
              </w:rPr>
            </w:pPr>
          </w:p>
          <w:p w14:paraId="45557192" w14:textId="77777777" w:rsidR="008B6D10" w:rsidRPr="008B6D10" w:rsidRDefault="008B6D10" w:rsidP="00E77814">
            <w:pPr>
              <w:spacing w:before="40"/>
              <w:rPr>
                <w:rFonts w:cs="Arial"/>
                <w:sz w:val="16"/>
                <w:szCs w:val="16"/>
              </w:rPr>
            </w:pPr>
          </w:p>
          <w:p w14:paraId="32FF0721" w14:textId="6D1E652E" w:rsidR="00201D90" w:rsidRDefault="00DE6EB6" w:rsidP="00517482">
            <w:pPr>
              <w:spacing w:before="40"/>
              <w:rPr>
                <w:rFonts w:cs="Arial"/>
                <w:sz w:val="16"/>
                <w:szCs w:val="16"/>
              </w:rPr>
            </w:pPr>
            <w:r w:rsidRPr="00201D90">
              <w:rPr>
                <w:b/>
                <w:sz w:val="16"/>
                <w:szCs w:val="16"/>
              </w:rPr>
              <w:t>P</w:t>
            </w:r>
            <w:r w:rsidR="00833D9D" w:rsidRPr="00201D90">
              <w:rPr>
                <w:b/>
                <w:sz w:val="16"/>
                <w:szCs w:val="16"/>
              </w:rPr>
              <w:t>lease answer in no more than 350 words per question</w:t>
            </w:r>
            <w:r w:rsidRPr="00201D90">
              <w:rPr>
                <w:b/>
                <w:sz w:val="16"/>
                <w:szCs w:val="16"/>
              </w:rPr>
              <w:t>. Any text beyond the allotted number of words will be disregarded and not considered by the panel</w:t>
            </w:r>
            <w:r w:rsidRPr="00201D90">
              <w:rPr>
                <w:sz w:val="16"/>
                <w:szCs w:val="16"/>
              </w:rPr>
              <w:t>.</w:t>
            </w:r>
          </w:p>
          <w:p w14:paraId="7F8D6F18" w14:textId="77777777" w:rsidR="00201D90" w:rsidRPr="00201D90" w:rsidRDefault="00201D90" w:rsidP="00201D90">
            <w:pPr>
              <w:rPr>
                <w:rFonts w:cs="Arial"/>
                <w:sz w:val="16"/>
                <w:szCs w:val="16"/>
              </w:rPr>
            </w:pPr>
          </w:p>
          <w:p w14:paraId="48A9CFC6" w14:textId="77777777" w:rsidR="00201D90" w:rsidRPr="00201D90" w:rsidRDefault="00201D90" w:rsidP="00201D90">
            <w:pPr>
              <w:rPr>
                <w:rFonts w:cs="Arial"/>
                <w:sz w:val="16"/>
                <w:szCs w:val="16"/>
              </w:rPr>
            </w:pPr>
          </w:p>
          <w:p w14:paraId="26EB5EF2" w14:textId="77777777" w:rsidR="00201D90" w:rsidRPr="00201D90" w:rsidRDefault="00201D90" w:rsidP="00201D90">
            <w:pPr>
              <w:rPr>
                <w:rFonts w:cs="Arial"/>
                <w:sz w:val="16"/>
                <w:szCs w:val="16"/>
              </w:rPr>
            </w:pPr>
          </w:p>
          <w:p w14:paraId="421C98E9" w14:textId="2EA62EC6" w:rsidR="00903CEB" w:rsidRPr="00201D90" w:rsidRDefault="00201D90" w:rsidP="00201D90">
            <w:pPr>
              <w:tabs>
                <w:tab w:val="left" w:pos="7210"/>
              </w:tabs>
              <w:rPr>
                <w:rFonts w:cs="Arial"/>
                <w:sz w:val="16"/>
                <w:szCs w:val="16"/>
              </w:rPr>
            </w:pPr>
            <w:r>
              <w:rPr>
                <w:rFonts w:cs="Arial"/>
                <w:sz w:val="16"/>
                <w:szCs w:val="16"/>
              </w:rPr>
              <w:tab/>
            </w:r>
          </w:p>
        </w:tc>
      </w:tr>
      <w:tr w:rsidR="001222D2" w:rsidRPr="00270E76" w14:paraId="3C18E680" w14:textId="77777777" w:rsidTr="00201D90">
        <w:tblPrEx>
          <w:tblBorders>
            <w:insideH w:val="double" w:sz="4" w:space="0" w:color="auto"/>
            <w:insideV w:val="double" w:sz="4" w:space="0" w:color="auto"/>
          </w:tblBorders>
        </w:tblPrEx>
        <w:trPr>
          <w:gridAfter w:val="1"/>
          <w:wAfter w:w="141" w:type="dxa"/>
          <w:cantSplit/>
          <w:trHeight w:hRule="exact" w:val="11882"/>
        </w:trPr>
        <w:tc>
          <w:tcPr>
            <w:tcW w:w="10104" w:type="dxa"/>
          </w:tcPr>
          <w:p w14:paraId="383175A8" w14:textId="3B6B47AF" w:rsidR="003E34DD" w:rsidRPr="00270E76" w:rsidRDefault="000C299C" w:rsidP="003E34DD">
            <w:pPr>
              <w:pStyle w:val="BodyTextIndent"/>
              <w:ind w:left="0"/>
              <w:rPr>
                <w:b/>
              </w:rPr>
            </w:pPr>
            <w:r w:rsidRPr="00270E76">
              <w:rPr>
                <w:b/>
                <w:bCs/>
              </w:rPr>
              <w:lastRenderedPageBreak/>
              <w:br w:type="page"/>
            </w:r>
            <w:r w:rsidR="003E34DD" w:rsidRPr="00906335">
              <w:rPr>
                <w:b/>
              </w:rPr>
              <w:t>Question 2</w:t>
            </w:r>
            <w:r w:rsidR="00D44D84" w:rsidRPr="00906335">
              <w:rPr>
                <w:b/>
              </w:rPr>
              <w:t>)</w:t>
            </w:r>
            <w:r w:rsidR="00537680" w:rsidRPr="00906335">
              <w:rPr>
                <w:b/>
              </w:rPr>
              <w:t xml:space="preserve"> </w:t>
            </w:r>
            <w:r w:rsidR="00906335" w:rsidRPr="004E076B">
              <w:rPr>
                <w:b/>
                <w:bCs/>
              </w:rPr>
              <w:t>Building Positive Relationships</w:t>
            </w:r>
          </w:p>
          <w:p w14:paraId="52D07D79" w14:textId="77777777" w:rsidR="003C50DF" w:rsidRDefault="003C50DF" w:rsidP="003C50DF">
            <w:pPr>
              <w:spacing w:line="276" w:lineRule="auto"/>
            </w:pPr>
            <w:r>
              <w:t xml:space="preserve">IMB members will have to interact, and build up relationships with a very diverse range of people. Can you provide an example of a time you have built a positive relationship? </w:t>
            </w:r>
          </w:p>
          <w:p w14:paraId="236A71E9" w14:textId="77777777" w:rsidR="003C50DF" w:rsidRDefault="003C50DF" w:rsidP="003C50DF">
            <w:pPr>
              <w:spacing w:line="276" w:lineRule="auto"/>
              <w:rPr>
                <w:rFonts w:ascii="Calibri" w:hAnsi="Calibri"/>
                <w:sz w:val="22"/>
                <w:szCs w:val="22"/>
              </w:rPr>
            </w:pPr>
          </w:p>
          <w:p w14:paraId="29ECA383" w14:textId="45A0C126" w:rsidR="00E913E6" w:rsidRPr="00561F2C" w:rsidRDefault="003C50DF" w:rsidP="003C50DF">
            <w:pPr>
              <w:tabs>
                <w:tab w:val="left" w:pos="720"/>
                <w:tab w:val="center" w:pos="4513"/>
                <w:tab w:val="right" w:pos="9026"/>
              </w:tabs>
              <w:spacing w:line="276" w:lineRule="auto"/>
            </w:pPr>
            <w:r>
              <w:t>In your example</w:t>
            </w:r>
            <w:r w:rsidRPr="00561F2C">
              <w:t xml:space="preserve">, please outline the background to the situation, the range of people you were dealing with, what steps you took to interact with them, </w:t>
            </w:r>
            <w:r>
              <w:t xml:space="preserve">and </w:t>
            </w:r>
            <w:r w:rsidRPr="00561F2C">
              <w:t xml:space="preserve">the </w:t>
            </w:r>
            <w:r>
              <w:t>outcome you achieved</w:t>
            </w:r>
            <w:r w:rsidR="00E913E6">
              <w:t>.</w:t>
            </w:r>
          </w:p>
          <w:p w14:paraId="6A6112B9" w14:textId="77777777" w:rsidR="00903CEB" w:rsidRPr="00270E76" w:rsidRDefault="00903CEB" w:rsidP="00E77814">
            <w:pPr>
              <w:spacing w:before="40"/>
              <w:rPr>
                <w:rFonts w:cs="Arial"/>
                <w:noProof/>
              </w:rPr>
            </w:pPr>
          </w:p>
          <w:p w14:paraId="1F864B5C" w14:textId="77777777" w:rsidR="00903CEB" w:rsidRPr="00270E76" w:rsidRDefault="00903CEB" w:rsidP="00E77814">
            <w:pPr>
              <w:spacing w:before="40"/>
              <w:rPr>
                <w:rFonts w:cs="Arial"/>
                <w:noProof/>
              </w:rPr>
            </w:pPr>
          </w:p>
          <w:p w14:paraId="7E05BBE5" w14:textId="77777777" w:rsidR="00903CEB" w:rsidRPr="00270E76" w:rsidRDefault="00903CEB" w:rsidP="00E77814">
            <w:pPr>
              <w:spacing w:before="40"/>
              <w:rPr>
                <w:rFonts w:cs="Arial"/>
                <w:noProof/>
              </w:rPr>
            </w:pPr>
          </w:p>
          <w:p w14:paraId="3D06383A" w14:textId="77777777" w:rsidR="00903CEB" w:rsidRPr="00270E76" w:rsidRDefault="00903CEB" w:rsidP="00E77814">
            <w:pPr>
              <w:spacing w:before="40"/>
              <w:rPr>
                <w:rFonts w:cs="Arial"/>
                <w:noProof/>
              </w:rPr>
            </w:pPr>
          </w:p>
          <w:p w14:paraId="32A7E29C" w14:textId="77777777" w:rsidR="00903CEB" w:rsidRPr="00270E76" w:rsidRDefault="00903CEB" w:rsidP="00E77814">
            <w:pPr>
              <w:spacing w:before="40"/>
              <w:rPr>
                <w:rFonts w:cs="Arial"/>
                <w:noProof/>
              </w:rPr>
            </w:pPr>
          </w:p>
          <w:p w14:paraId="6DAD56D5" w14:textId="77777777" w:rsidR="00903CEB" w:rsidRPr="00270E76" w:rsidRDefault="00903CEB" w:rsidP="00E77814">
            <w:pPr>
              <w:spacing w:before="40"/>
              <w:rPr>
                <w:rFonts w:cs="Arial"/>
                <w:noProof/>
              </w:rPr>
            </w:pPr>
          </w:p>
          <w:p w14:paraId="2DE91341" w14:textId="77777777" w:rsidR="00903CEB" w:rsidRPr="00270E76" w:rsidRDefault="00903CEB" w:rsidP="00E77814">
            <w:pPr>
              <w:spacing w:before="40"/>
              <w:rPr>
                <w:rFonts w:cs="Arial"/>
                <w:noProof/>
              </w:rPr>
            </w:pPr>
          </w:p>
          <w:p w14:paraId="6194716A" w14:textId="77777777" w:rsidR="00903CEB" w:rsidRPr="00270E76" w:rsidRDefault="00903CEB" w:rsidP="00E77814">
            <w:pPr>
              <w:spacing w:before="40"/>
              <w:rPr>
                <w:rFonts w:cs="Arial"/>
                <w:noProof/>
              </w:rPr>
            </w:pPr>
          </w:p>
          <w:p w14:paraId="16CFD051" w14:textId="77777777" w:rsidR="00903CEB" w:rsidRPr="00270E76" w:rsidRDefault="00903CEB" w:rsidP="00E77814">
            <w:pPr>
              <w:spacing w:before="40"/>
              <w:rPr>
                <w:rFonts w:cs="Arial"/>
                <w:noProof/>
              </w:rPr>
            </w:pPr>
          </w:p>
          <w:p w14:paraId="3D7780FA" w14:textId="77777777" w:rsidR="00903CEB" w:rsidRPr="00270E76" w:rsidRDefault="00903CEB" w:rsidP="00E77814">
            <w:pPr>
              <w:spacing w:before="40"/>
              <w:rPr>
                <w:rFonts w:cs="Arial"/>
                <w:noProof/>
              </w:rPr>
            </w:pPr>
          </w:p>
          <w:p w14:paraId="2C9BD096" w14:textId="77777777" w:rsidR="00903CEB" w:rsidRPr="00270E76" w:rsidRDefault="00903CEB" w:rsidP="00E77814">
            <w:pPr>
              <w:spacing w:before="40"/>
              <w:rPr>
                <w:rFonts w:cs="Arial"/>
                <w:noProof/>
              </w:rPr>
            </w:pPr>
          </w:p>
          <w:p w14:paraId="709DD531" w14:textId="77777777" w:rsidR="00903CEB" w:rsidRPr="00270E76" w:rsidRDefault="00903CEB" w:rsidP="00E77814">
            <w:pPr>
              <w:spacing w:before="40"/>
              <w:rPr>
                <w:rFonts w:cs="Arial"/>
                <w:noProof/>
              </w:rPr>
            </w:pPr>
          </w:p>
          <w:p w14:paraId="7208BCAC" w14:textId="77777777" w:rsidR="00903CEB" w:rsidRPr="00270E76" w:rsidRDefault="00903CEB" w:rsidP="00E77814">
            <w:pPr>
              <w:spacing w:before="40"/>
              <w:rPr>
                <w:rFonts w:cs="Arial"/>
                <w:noProof/>
              </w:rPr>
            </w:pPr>
          </w:p>
          <w:p w14:paraId="543B06B2" w14:textId="77777777" w:rsidR="00903CEB" w:rsidRPr="00270E76" w:rsidRDefault="00903CEB" w:rsidP="00E77814">
            <w:pPr>
              <w:spacing w:before="40"/>
              <w:rPr>
                <w:rFonts w:cs="Arial"/>
                <w:noProof/>
              </w:rPr>
            </w:pPr>
          </w:p>
          <w:p w14:paraId="0A52DA6E" w14:textId="798EF1C8" w:rsidR="00903CEB" w:rsidRDefault="00903CEB" w:rsidP="00E77814">
            <w:pPr>
              <w:spacing w:before="40"/>
              <w:rPr>
                <w:rFonts w:cs="Arial"/>
                <w:noProof/>
              </w:rPr>
            </w:pPr>
          </w:p>
          <w:p w14:paraId="7BDE790B" w14:textId="7D6DCD94" w:rsidR="00201D90" w:rsidRDefault="00201D90" w:rsidP="00E77814">
            <w:pPr>
              <w:spacing w:before="40"/>
              <w:rPr>
                <w:rFonts w:cs="Arial"/>
                <w:noProof/>
              </w:rPr>
            </w:pPr>
          </w:p>
          <w:p w14:paraId="7874B461" w14:textId="3C2CBA3A" w:rsidR="00201D90" w:rsidRDefault="00201D90" w:rsidP="00E77814">
            <w:pPr>
              <w:spacing w:before="40"/>
              <w:rPr>
                <w:rFonts w:cs="Arial"/>
                <w:noProof/>
              </w:rPr>
            </w:pPr>
          </w:p>
          <w:p w14:paraId="1AF10888" w14:textId="77777777" w:rsidR="00201D90" w:rsidRPr="00270E76" w:rsidRDefault="00201D90" w:rsidP="00E77814">
            <w:pPr>
              <w:spacing w:before="40"/>
              <w:rPr>
                <w:rFonts w:cs="Arial"/>
                <w:noProof/>
              </w:rPr>
            </w:pPr>
          </w:p>
          <w:p w14:paraId="279262A3" w14:textId="77777777" w:rsidR="00903CEB" w:rsidRPr="00270E76" w:rsidRDefault="00903CEB" w:rsidP="00E77814">
            <w:pPr>
              <w:spacing w:before="40"/>
              <w:rPr>
                <w:rFonts w:cs="Arial"/>
                <w:noProof/>
              </w:rPr>
            </w:pPr>
          </w:p>
          <w:p w14:paraId="35DED54B" w14:textId="77777777" w:rsidR="00903CEB" w:rsidRPr="00270E76" w:rsidRDefault="00903CEB" w:rsidP="00E77814">
            <w:pPr>
              <w:spacing w:before="40"/>
              <w:rPr>
                <w:rFonts w:cs="Arial"/>
                <w:noProof/>
              </w:rPr>
            </w:pPr>
          </w:p>
          <w:p w14:paraId="40A95C10" w14:textId="77777777" w:rsidR="00903CEB" w:rsidRPr="00270E76" w:rsidRDefault="00903CEB" w:rsidP="00E77814">
            <w:pPr>
              <w:spacing w:before="40"/>
              <w:rPr>
                <w:rFonts w:cs="Arial"/>
                <w:noProof/>
              </w:rPr>
            </w:pPr>
          </w:p>
          <w:p w14:paraId="3C3DA608" w14:textId="77777777" w:rsidR="00903CEB" w:rsidRPr="00270E76" w:rsidRDefault="00903CEB" w:rsidP="00E77814">
            <w:pPr>
              <w:spacing w:before="40"/>
              <w:rPr>
                <w:rFonts w:cs="Arial"/>
                <w:noProof/>
              </w:rPr>
            </w:pPr>
          </w:p>
          <w:p w14:paraId="2417610B" w14:textId="66871D10" w:rsidR="00903CEB" w:rsidRDefault="00903CEB" w:rsidP="00E77814">
            <w:pPr>
              <w:spacing w:before="40"/>
              <w:rPr>
                <w:rFonts w:cs="Arial"/>
                <w:noProof/>
              </w:rPr>
            </w:pPr>
          </w:p>
          <w:p w14:paraId="6872EEDD" w14:textId="6E3A920E" w:rsidR="00DF79B8" w:rsidRDefault="00DF79B8" w:rsidP="00E77814">
            <w:pPr>
              <w:spacing w:before="40"/>
              <w:rPr>
                <w:rFonts w:cs="Arial"/>
                <w:noProof/>
              </w:rPr>
            </w:pPr>
          </w:p>
          <w:p w14:paraId="580205EA" w14:textId="77777777" w:rsidR="00DF79B8" w:rsidRPr="00270E76" w:rsidRDefault="00DF79B8" w:rsidP="00E77814">
            <w:pPr>
              <w:spacing w:before="40"/>
              <w:rPr>
                <w:rFonts w:cs="Arial"/>
                <w:noProof/>
              </w:rPr>
            </w:pPr>
          </w:p>
          <w:p w14:paraId="2FF29832" w14:textId="115F2771" w:rsidR="00903CEB" w:rsidRDefault="00903CEB" w:rsidP="00E77814">
            <w:pPr>
              <w:spacing w:before="40"/>
              <w:rPr>
                <w:rFonts w:cs="Arial"/>
                <w:noProof/>
              </w:rPr>
            </w:pPr>
          </w:p>
          <w:p w14:paraId="0A78E176" w14:textId="63DFE01E" w:rsidR="004301EC" w:rsidRDefault="004301EC" w:rsidP="00E77814">
            <w:pPr>
              <w:spacing w:before="40"/>
              <w:rPr>
                <w:rFonts w:cs="Arial"/>
                <w:noProof/>
              </w:rPr>
            </w:pPr>
          </w:p>
          <w:p w14:paraId="1EA5C507" w14:textId="77777777" w:rsidR="004301EC" w:rsidRDefault="004301EC" w:rsidP="00E77814">
            <w:pPr>
              <w:spacing w:before="40"/>
              <w:rPr>
                <w:rFonts w:cs="Arial"/>
                <w:noProof/>
              </w:rPr>
            </w:pPr>
          </w:p>
          <w:p w14:paraId="0B429DBE" w14:textId="77777777" w:rsidR="004301EC" w:rsidRPr="00270E76" w:rsidRDefault="004301EC" w:rsidP="00E77814">
            <w:pPr>
              <w:spacing w:before="40"/>
              <w:rPr>
                <w:rFonts w:cs="Arial"/>
                <w:noProof/>
              </w:rPr>
            </w:pPr>
          </w:p>
          <w:p w14:paraId="08C58EA8" w14:textId="4C64D276" w:rsidR="00903CEB" w:rsidRPr="00270E76" w:rsidRDefault="00903CEB" w:rsidP="00E77814">
            <w:pPr>
              <w:spacing w:before="40"/>
              <w:rPr>
                <w:rFonts w:cs="Arial"/>
                <w:noProof/>
              </w:rPr>
            </w:pPr>
          </w:p>
          <w:p w14:paraId="4315F305" w14:textId="0394D388" w:rsidR="004301EC" w:rsidRDefault="00903CEB" w:rsidP="00E77814">
            <w:pPr>
              <w:spacing w:before="40"/>
              <w:rPr>
                <w:rFonts w:cs="Arial"/>
              </w:rPr>
            </w:pPr>
            <w:r w:rsidRPr="00201D90">
              <w:rPr>
                <w:b/>
                <w:bCs/>
                <w:sz w:val="16"/>
                <w:szCs w:val="16"/>
              </w:rPr>
              <w:t>Please answer in no m</w:t>
            </w:r>
            <w:r w:rsidR="00833D9D" w:rsidRPr="00201D90">
              <w:rPr>
                <w:b/>
                <w:bCs/>
                <w:sz w:val="16"/>
                <w:szCs w:val="16"/>
              </w:rPr>
              <w:t>ore than 350 words per question</w:t>
            </w:r>
            <w:r w:rsidRPr="00201D90">
              <w:rPr>
                <w:b/>
                <w:bCs/>
                <w:sz w:val="16"/>
                <w:szCs w:val="16"/>
              </w:rPr>
              <w:t>. Any text beyond the allotted number of words will be disregarded and not considered by the panel</w:t>
            </w:r>
            <w:r w:rsidR="00D44D84" w:rsidRPr="00201D90">
              <w:rPr>
                <w:rFonts w:cs="Arial"/>
                <w:noProof/>
                <w:sz w:val="16"/>
                <w:szCs w:val="16"/>
              </w:rPr>
              <w:t>.</w:t>
            </w:r>
            <w:r w:rsidR="009E47EC" w:rsidRPr="00201D90">
              <w:rPr>
                <w:rFonts w:cs="Arial"/>
                <w:noProof/>
              </w:rPr>
              <w:fldChar w:fldCharType="begin">
                <w:ffData>
                  <w:name w:val=""/>
                  <w:enabled/>
                  <w:calcOnExit w:val="0"/>
                  <w:textInput>
                    <w:maxLength w:val="2000"/>
                  </w:textInput>
                </w:ffData>
              </w:fldChar>
            </w:r>
            <w:r w:rsidR="009E47EC" w:rsidRPr="00201D90">
              <w:rPr>
                <w:rFonts w:cs="Arial"/>
                <w:noProof/>
              </w:rPr>
              <w:instrText xml:space="preserve"> FORMTEXT </w:instrText>
            </w:r>
            <w:r w:rsidR="00230066">
              <w:rPr>
                <w:rFonts w:cs="Arial"/>
                <w:noProof/>
              </w:rPr>
            </w:r>
            <w:r w:rsidR="00230066">
              <w:rPr>
                <w:rFonts w:cs="Arial"/>
                <w:noProof/>
              </w:rPr>
              <w:fldChar w:fldCharType="separate"/>
            </w:r>
            <w:r w:rsidR="009E47EC" w:rsidRPr="00201D90">
              <w:rPr>
                <w:rFonts w:cs="Arial"/>
                <w:noProof/>
              </w:rPr>
              <w:fldChar w:fldCharType="end"/>
            </w:r>
            <w:r w:rsidR="009E47EC" w:rsidRPr="00201D90">
              <w:rPr>
                <w:rFonts w:cs="Arial"/>
              </w:rPr>
              <w:fldChar w:fldCharType="begin">
                <w:ffData>
                  <w:name w:val=""/>
                  <w:enabled/>
                  <w:calcOnExit w:val="0"/>
                  <w:textInput>
                    <w:maxLength w:val="2000"/>
                  </w:textInput>
                </w:ffData>
              </w:fldChar>
            </w:r>
            <w:r w:rsidR="009E47EC" w:rsidRPr="00201D90">
              <w:rPr>
                <w:rFonts w:cs="Arial"/>
              </w:rPr>
              <w:instrText xml:space="preserve"> FORMTEXT </w:instrText>
            </w:r>
            <w:r w:rsidR="00230066">
              <w:rPr>
                <w:rFonts w:cs="Arial"/>
              </w:rPr>
            </w:r>
            <w:r w:rsidR="00230066">
              <w:rPr>
                <w:rFonts w:cs="Arial"/>
              </w:rPr>
              <w:fldChar w:fldCharType="separate"/>
            </w:r>
            <w:r w:rsidR="009E47EC" w:rsidRPr="00201D90">
              <w:rPr>
                <w:rFonts w:cs="Arial"/>
              </w:rPr>
              <w:fldChar w:fldCharType="end"/>
            </w:r>
          </w:p>
          <w:p w14:paraId="7F83CCE3" w14:textId="62D77C81" w:rsidR="004301EC" w:rsidRDefault="004301EC" w:rsidP="004301EC">
            <w:pPr>
              <w:jc w:val="right"/>
              <w:rPr>
                <w:rFonts w:cs="Arial"/>
              </w:rPr>
            </w:pPr>
          </w:p>
          <w:p w14:paraId="5CE63EE5" w14:textId="77777777" w:rsidR="004301EC" w:rsidRPr="004301EC" w:rsidRDefault="004301EC" w:rsidP="004301EC">
            <w:pPr>
              <w:rPr>
                <w:rFonts w:cs="Arial"/>
              </w:rPr>
            </w:pPr>
          </w:p>
          <w:p w14:paraId="2E0D6451" w14:textId="77777777" w:rsidR="004301EC" w:rsidRPr="004301EC" w:rsidRDefault="004301EC" w:rsidP="004301EC">
            <w:pPr>
              <w:rPr>
                <w:rFonts w:cs="Arial"/>
              </w:rPr>
            </w:pPr>
          </w:p>
          <w:p w14:paraId="4C8F97B9" w14:textId="77777777" w:rsidR="004301EC" w:rsidRPr="004301EC" w:rsidRDefault="004301EC" w:rsidP="004301EC">
            <w:pPr>
              <w:rPr>
                <w:rFonts w:cs="Arial"/>
              </w:rPr>
            </w:pPr>
          </w:p>
          <w:p w14:paraId="7FD05034" w14:textId="4B0A07B2" w:rsidR="001222D2" w:rsidRPr="004301EC" w:rsidRDefault="004301EC" w:rsidP="004301EC">
            <w:pPr>
              <w:tabs>
                <w:tab w:val="left" w:pos="6814"/>
              </w:tabs>
              <w:rPr>
                <w:rFonts w:cs="Arial"/>
              </w:rPr>
            </w:pPr>
            <w:r>
              <w:rPr>
                <w:rFonts w:cs="Arial"/>
              </w:rPr>
              <w:tab/>
            </w:r>
          </w:p>
        </w:tc>
      </w:tr>
      <w:tr w:rsidR="00716D60" w:rsidRPr="00270E76" w14:paraId="4C78EB4F" w14:textId="77777777" w:rsidTr="00201D90">
        <w:trPr>
          <w:gridAfter w:val="1"/>
          <w:wAfter w:w="200" w:type="dxa"/>
          <w:cantSplit/>
          <w:trHeight w:hRule="exact" w:val="11882"/>
        </w:trPr>
        <w:tc>
          <w:tcPr>
            <w:tcW w:w="10104" w:type="dxa"/>
          </w:tcPr>
          <w:p w14:paraId="7F31188B" w14:textId="3AE77ADF" w:rsidR="003E34DD" w:rsidRPr="00270E76" w:rsidRDefault="000C299C" w:rsidP="003E34DD">
            <w:pPr>
              <w:pStyle w:val="BodyTextIndent"/>
              <w:ind w:left="0"/>
              <w:rPr>
                <w:b/>
              </w:rPr>
            </w:pPr>
            <w:r w:rsidRPr="00270E76">
              <w:lastRenderedPageBreak/>
              <w:br w:type="page"/>
            </w:r>
            <w:r w:rsidR="00D44D84" w:rsidRPr="00201D90">
              <w:rPr>
                <w:b/>
              </w:rPr>
              <w:t>Question 3)</w:t>
            </w:r>
            <w:r w:rsidR="00537680" w:rsidRPr="00201D90">
              <w:rPr>
                <w:b/>
              </w:rPr>
              <w:t xml:space="preserve"> </w:t>
            </w:r>
            <w:r w:rsidR="00E913E6">
              <w:rPr>
                <w:b/>
              </w:rPr>
              <w:t>Making Difficult Decisions</w:t>
            </w:r>
            <w:r w:rsidR="003E34DD" w:rsidRPr="00270E76">
              <w:rPr>
                <w:b/>
              </w:rPr>
              <w:t xml:space="preserve"> </w:t>
            </w:r>
          </w:p>
          <w:p w14:paraId="516B9A0B" w14:textId="5C23A706" w:rsidR="00A90BE8" w:rsidRDefault="003E34DD" w:rsidP="00A90BE8">
            <w:pPr>
              <w:rPr>
                <w:rFonts w:ascii="Calibri" w:hAnsi="Calibri"/>
                <w:sz w:val="22"/>
                <w:szCs w:val="22"/>
              </w:rPr>
            </w:pPr>
            <w:r w:rsidRPr="00A90BE8">
              <w:t>IMB members may often find the</w:t>
            </w:r>
            <w:r w:rsidR="00FD078E" w:rsidRPr="00A90BE8">
              <w:t xml:space="preserve">mselves </w:t>
            </w:r>
            <w:r w:rsidR="008B6D10">
              <w:t>having</w:t>
            </w:r>
            <w:r w:rsidR="00FD078E" w:rsidRPr="00A90BE8">
              <w:t xml:space="preserve"> </w:t>
            </w:r>
            <w:r w:rsidR="008B6D10">
              <w:t xml:space="preserve">to make </w:t>
            </w:r>
            <w:r w:rsidR="00FD078E" w:rsidRPr="00A90BE8">
              <w:t xml:space="preserve">difficult </w:t>
            </w:r>
            <w:r w:rsidR="008B6D10">
              <w:t>decisions</w:t>
            </w:r>
            <w:r w:rsidR="00FD078E" w:rsidRPr="00A90BE8">
              <w:t xml:space="preserve">. </w:t>
            </w:r>
            <w:r w:rsidR="00A90BE8">
              <w:t xml:space="preserve">Can you provide an example of a time you had to make a difficult decision? </w:t>
            </w:r>
          </w:p>
          <w:p w14:paraId="6DE70888" w14:textId="6B232100" w:rsidR="00A90BE8" w:rsidRDefault="00A90BE8" w:rsidP="003E34DD"/>
          <w:p w14:paraId="460CF86A" w14:textId="77777777" w:rsidR="00E913E6" w:rsidRDefault="00E913E6" w:rsidP="00E913E6">
            <w:r w:rsidRPr="00270E76">
              <w:t>In your example, please outline</w:t>
            </w:r>
            <w:r>
              <w:t xml:space="preserve"> the situation you faced, how you went about making that decision, how you engaged with others, what evidence did you use to make your decision,</w:t>
            </w:r>
            <w:r w:rsidRPr="00270E76">
              <w:t xml:space="preserve"> and what the outcome was</w:t>
            </w:r>
            <w:r>
              <w:t>.</w:t>
            </w:r>
          </w:p>
          <w:p w14:paraId="3DB5FAA8" w14:textId="77777777" w:rsidR="00E913E6" w:rsidRDefault="00E913E6" w:rsidP="003E34DD"/>
          <w:p w14:paraId="07ED522F" w14:textId="77777777" w:rsidR="00903CEB" w:rsidRPr="00270E76" w:rsidRDefault="00903CEB" w:rsidP="00820C7B">
            <w:pPr>
              <w:spacing w:before="40"/>
              <w:rPr>
                <w:rFonts w:cs="Arial"/>
                <w:noProof/>
              </w:rPr>
            </w:pPr>
          </w:p>
          <w:p w14:paraId="36767ECF" w14:textId="77777777" w:rsidR="00903CEB" w:rsidRPr="00270E76" w:rsidRDefault="00903CEB" w:rsidP="00820C7B">
            <w:pPr>
              <w:spacing w:before="40"/>
              <w:rPr>
                <w:rFonts w:cs="Arial"/>
                <w:noProof/>
              </w:rPr>
            </w:pPr>
          </w:p>
          <w:p w14:paraId="7AEBABB4" w14:textId="77777777" w:rsidR="00903CEB" w:rsidRPr="00270E76" w:rsidRDefault="00903CEB" w:rsidP="00820C7B">
            <w:pPr>
              <w:spacing w:before="40"/>
              <w:rPr>
                <w:rFonts w:cs="Arial"/>
                <w:noProof/>
              </w:rPr>
            </w:pPr>
          </w:p>
          <w:p w14:paraId="3E2716CC" w14:textId="77777777" w:rsidR="00903CEB" w:rsidRPr="00270E76" w:rsidRDefault="00903CEB" w:rsidP="00820C7B">
            <w:pPr>
              <w:spacing w:before="40"/>
              <w:rPr>
                <w:rFonts w:cs="Arial"/>
                <w:noProof/>
              </w:rPr>
            </w:pPr>
          </w:p>
          <w:p w14:paraId="7CA25411" w14:textId="77777777" w:rsidR="00903CEB" w:rsidRPr="00270E76" w:rsidRDefault="00903CEB" w:rsidP="00820C7B">
            <w:pPr>
              <w:spacing w:before="40"/>
              <w:rPr>
                <w:rFonts w:cs="Arial"/>
                <w:noProof/>
              </w:rPr>
            </w:pPr>
          </w:p>
          <w:p w14:paraId="7A8006B6" w14:textId="77777777" w:rsidR="00903CEB" w:rsidRPr="00270E76" w:rsidRDefault="00903CEB" w:rsidP="00820C7B">
            <w:pPr>
              <w:spacing w:before="40"/>
              <w:rPr>
                <w:rFonts w:cs="Arial"/>
                <w:noProof/>
              </w:rPr>
            </w:pPr>
          </w:p>
          <w:p w14:paraId="1C8E5BBF" w14:textId="77777777" w:rsidR="00903CEB" w:rsidRPr="00270E76" w:rsidRDefault="00903CEB" w:rsidP="00820C7B">
            <w:pPr>
              <w:spacing w:before="40"/>
              <w:rPr>
                <w:rFonts w:cs="Arial"/>
                <w:noProof/>
              </w:rPr>
            </w:pPr>
          </w:p>
          <w:p w14:paraId="1C6269F5" w14:textId="77777777" w:rsidR="00903CEB" w:rsidRPr="00270E76" w:rsidRDefault="00903CEB" w:rsidP="00820C7B">
            <w:pPr>
              <w:spacing w:before="40"/>
              <w:rPr>
                <w:rFonts w:cs="Arial"/>
                <w:noProof/>
              </w:rPr>
            </w:pPr>
          </w:p>
          <w:p w14:paraId="06879EFE" w14:textId="77777777" w:rsidR="00903CEB" w:rsidRPr="00270E76" w:rsidRDefault="00903CEB" w:rsidP="00820C7B">
            <w:pPr>
              <w:spacing w:before="40"/>
              <w:rPr>
                <w:rFonts w:cs="Arial"/>
                <w:noProof/>
              </w:rPr>
            </w:pPr>
          </w:p>
          <w:p w14:paraId="1BEB3896" w14:textId="77777777" w:rsidR="00903CEB" w:rsidRPr="00270E76" w:rsidRDefault="00903CEB" w:rsidP="00820C7B">
            <w:pPr>
              <w:spacing w:before="40"/>
              <w:rPr>
                <w:rFonts w:cs="Arial"/>
                <w:noProof/>
              </w:rPr>
            </w:pPr>
          </w:p>
          <w:p w14:paraId="29E6A2D1" w14:textId="77777777" w:rsidR="00903CEB" w:rsidRPr="00270E76" w:rsidRDefault="00903CEB" w:rsidP="00820C7B">
            <w:pPr>
              <w:spacing w:before="40"/>
              <w:rPr>
                <w:rFonts w:cs="Arial"/>
                <w:noProof/>
              </w:rPr>
            </w:pPr>
          </w:p>
          <w:p w14:paraId="1000FAFA" w14:textId="77777777" w:rsidR="00903CEB" w:rsidRPr="00270E76" w:rsidRDefault="00903CEB" w:rsidP="00820C7B">
            <w:pPr>
              <w:spacing w:before="40"/>
              <w:rPr>
                <w:rFonts w:cs="Arial"/>
                <w:noProof/>
              </w:rPr>
            </w:pPr>
          </w:p>
          <w:p w14:paraId="10A91480" w14:textId="77777777" w:rsidR="00903CEB" w:rsidRPr="00270E76" w:rsidRDefault="00903CEB" w:rsidP="00820C7B">
            <w:pPr>
              <w:spacing w:before="40"/>
              <w:rPr>
                <w:rFonts w:cs="Arial"/>
                <w:noProof/>
              </w:rPr>
            </w:pPr>
          </w:p>
          <w:p w14:paraId="41843782" w14:textId="77777777" w:rsidR="00903CEB" w:rsidRPr="00270E76" w:rsidRDefault="00903CEB" w:rsidP="00820C7B">
            <w:pPr>
              <w:spacing w:before="40"/>
              <w:rPr>
                <w:rFonts w:cs="Arial"/>
                <w:noProof/>
              </w:rPr>
            </w:pPr>
          </w:p>
          <w:p w14:paraId="08525B3C" w14:textId="77777777" w:rsidR="00903CEB" w:rsidRPr="00270E76" w:rsidRDefault="00903CEB" w:rsidP="00820C7B">
            <w:pPr>
              <w:spacing w:before="40"/>
              <w:rPr>
                <w:rFonts w:cs="Arial"/>
                <w:noProof/>
              </w:rPr>
            </w:pPr>
          </w:p>
          <w:p w14:paraId="5A82BA94" w14:textId="77777777" w:rsidR="00903CEB" w:rsidRPr="00270E76" w:rsidRDefault="00903CEB" w:rsidP="00820C7B">
            <w:pPr>
              <w:spacing w:before="40"/>
              <w:rPr>
                <w:rFonts w:cs="Arial"/>
                <w:noProof/>
              </w:rPr>
            </w:pPr>
          </w:p>
          <w:p w14:paraId="643C98EE" w14:textId="2C13FBCA" w:rsidR="00903CEB" w:rsidRDefault="00903CEB" w:rsidP="00820C7B">
            <w:pPr>
              <w:spacing w:before="40"/>
              <w:rPr>
                <w:rFonts w:cs="Arial"/>
                <w:noProof/>
              </w:rPr>
            </w:pPr>
          </w:p>
          <w:p w14:paraId="15AF4EE6" w14:textId="1EA72377" w:rsidR="004301EC" w:rsidRDefault="004301EC" w:rsidP="00820C7B">
            <w:pPr>
              <w:spacing w:before="40"/>
              <w:rPr>
                <w:rFonts w:cs="Arial"/>
                <w:noProof/>
              </w:rPr>
            </w:pPr>
          </w:p>
          <w:p w14:paraId="0D08542A" w14:textId="05E68198" w:rsidR="00201D90" w:rsidRDefault="00201D90" w:rsidP="00820C7B">
            <w:pPr>
              <w:spacing w:before="40"/>
              <w:rPr>
                <w:rFonts w:cs="Arial"/>
                <w:noProof/>
              </w:rPr>
            </w:pPr>
          </w:p>
          <w:p w14:paraId="77065DFC" w14:textId="77777777" w:rsidR="00201D90" w:rsidRDefault="00201D90" w:rsidP="00820C7B">
            <w:pPr>
              <w:spacing w:before="40"/>
              <w:rPr>
                <w:rFonts w:cs="Arial"/>
                <w:noProof/>
              </w:rPr>
            </w:pPr>
          </w:p>
          <w:p w14:paraId="14A16D24" w14:textId="33E03ACE" w:rsidR="004301EC" w:rsidRDefault="004301EC" w:rsidP="00820C7B">
            <w:pPr>
              <w:spacing w:before="40"/>
              <w:rPr>
                <w:rFonts w:cs="Arial"/>
                <w:noProof/>
              </w:rPr>
            </w:pPr>
          </w:p>
          <w:p w14:paraId="3C3CBF10" w14:textId="6DBE22E4" w:rsidR="008B6D10" w:rsidRDefault="008B6D10" w:rsidP="00820C7B">
            <w:pPr>
              <w:spacing w:before="40"/>
              <w:rPr>
                <w:rFonts w:cs="Arial"/>
                <w:noProof/>
              </w:rPr>
            </w:pPr>
          </w:p>
          <w:p w14:paraId="324D7898" w14:textId="2ECA16FD" w:rsidR="008B6D10" w:rsidRDefault="008B6D10" w:rsidP="00820C7B">
            <w:pPr>
              <w:spacing w:before="40"/>
              <w:rPr>
                <w:rFonts w:cs="Arial"/>
                <w:noProof/>
              </w:rPr>
            </w:pPr>
          </w:p>
          <w:p w14:paraId="19E0BF5B" w14:textId="49E7A78F" w:rsidR="008B6D10" w:rsidRDefault="008B6D10" w:rsidP="00820C7B">
            <w:pPr>
              <w:spacing w:before="40"/>
              <w:rPr>
                <w:rFonts w:cs="Arial"/>
                <w:noProof/>
              </w:rPr>
            </w:pPr>
          </w:p>
          <w:p w14:paraId="5714037F" w14:textId="77777777" w:rsidR="008B6D10" w:rsidRDefault="008B6D10" w:rsidP="00820C7B">
            <w:pPr>
              <w:spacing w:before="40"/>
              <w:rPr>
                <w:rFonts w:cs="Arial"/>
                <w:noProof/>
              </w:rPr>
            </w:pPr>
          </w:p>
          <w:p w14:paraId="7D879708" w14:textId="77777777" w:rsidR="004301EC" w:rsidRPr="00270E76" w:rsidRDefault="004301EC" w:rsidP="00820C7B">
            <w:pPr>
              <w:spacing w:before="40"/>
              <w:rPr>
                <w:rFonts w:cs="Arial"/>
                <w:noProof/>
              </w:rPr>
            </w:pPr>
          </w:p>
          <w:p w14:paraId="03C3C226" w14:textId="3F6C8CB7" w:rsidR="00903CEB" w:rsidRDefault="00903CEB" w:rsidP="00820C7B">
            <w:pPr>
              <w:spacing w:before="40"/>
              <w:rPr>
                <w:rFonts w:cs="Arial"/>
                <w:noProof/>
              </w:rPr>
            </w:pPr>
          </w:p>
          <w:p w14:paraId="425F0DCA" w14:textId="6FB60309" w:rsidR="00DF79B8" w:rsidRDefault="00DF79B8" w:rsidP="00820C7B">
            <w:pPr>
              <w:spacing w:before="40"/>
              <w:rPr>
                <w:rFonts w:cs="Arial"/>
                <w:noProof/>
              </w:rPr>
            </w:pPr>
          </w:p>
          <w:p w14:paraId="0136F1A5" w14:textId="77777777" w:rsidR="00270E76" w:rsidRPr="004301EC" w:rsidRDefault="00270E76" w:rsidP="00820C7B">
            <w:pPr>
              <w:spacing w:before="40"/>
              <w:rPr>
                <w:b/>
                <w:sz w:val="4"/>
                <w:szCs w:val="16"/>
              </w:rPr>
            </w:pPr>
          </w:p>
          <w:p w14:paraId="07FBDD90" w14:textId="6143CDB1" w:rsidR="00903CEB" w:rsidRPr="00270E76" w:rsidRDefault="00DE6EB6" w:rsidP="00820C7B">
            <w:pPr>
              <w:spacing w:before="40"/>
              <w:rPr>
                <w:rFonts w:cs="Arial"/>
                <w:b/>
                <w:noProof/>
                <w:sz w:val="16"/>
                <w:szCs w:val="16"/>
              </w:rPr>
            </w:pPr>
            <w:r w:rsidRPr="00201D90">
              <w:rPr>
                <w:b/>
                <w:sz w:val="16"/>
                <w:szCs w:val="16"/>
              </w:rPr>
              <w:t xml:space="preserve">Please answer in no more than </w:t>
            </w:r>
            <w:r w:rsidR="00833D9D" w:rsidRPr="00201D90">
              <w:rPr>
                <w:b/>
                <w:sz w:val="16"/>
                <w:szCs w:val="16"/>
              </w:rPr>
              <w:t>350 words per question</w:t>
            </w:r>
            <w:r w:rsidRPr="00201D90">
              <w:rPr>
                <w:b/>
                <w:sz w:val="16"/>
                <w:szCs w:val="16"/>
              </w:rPr>
              <w:t>. Any text beyond the allotted number of words will be disregarded and not considered by the panel.</w:t>
            </w:r>
          </w:p>
          <w:p w14:paraId="19402284" w14:textId="09EDF2FB" w:rsidR="004301EC" w:rsidRDefault="004301EC" w:rsidP="00820C7B">
            <w:pPr>
              <w:spacing w:before="40"/>
              <w:rPr>
                <w:b/>
                <w:bCs/>
              </w:rPr>
            </w:pPr>
          </w:p>
          <w:p w14:paraId="08BE1D0B" w14:textId="77777777" w:rsidR="004301EC" w:rsidRPr="004301EC" w:rsidRDefault="004301EC" w:rsidP="004301EC"/>
          <w:p w14:paraId="6CB787F0" w14:textId="77777777" w:rsidR="004301EC" w:rsidRPr="004301EC" w:rsidRDefault="004301EC" w:rsidP="004301EC"/>
          <w:p w14:paraId="50150480" w14:textId="77777777" w:rsidR="004301EC" w:rsidRPr="004301EC" w:rsidRDefault="004301EC" w:rsidP="004301EC"/>
          <w:p w14:paraId="088F454E" w14:textId="5B91FD1C" w:rsidR="00903CEB" w:rsidRPr="004301EC" w:rsidRDefault="004301EC" w:rsidP="004301EC">
            <w:pPr>
              <w:tabs>
                <w:tab w:val="left" w:pos="6563"/>
              </w:tabs>
            </w:pPr>
            <w:r>
              <w:tab/>
            </w:r>
          </w:p>
        </w:tc>
      </w:tr>
    </w:tbl>
    <w:p w14:paraId="795EA485" w14:textId="77777777" w:rsidR="00AA7B04" w:rsidRPr="00270E76" w:rsidRDefault="00AA7B04" w:rsidP="001222D2">
      <w:pPr>
        <w:pStyle w:val="Heading1"/>
        <w:rPr>
          <w:rFonts w:cs="Arial"/>
        </w:rPr>
      </w:pPr>
      <w:r w:rsidRPr="00270E76">
        <w:rPr>
          <w:rFonts w:cs="Arial"/>
        </w:rPr>
        <w:lastRenderedPageBreak/>
        <w:t>TIME COMMITMENT</w:t>
      </w:r>
    </w:p>
    <w:p w14:paraId="3EDA6D3D" w14:textId="77777777" w:rsidR="00C5741C" w:rsidRPr="00270E76" w:rsidRDefault="00C5741C">
      <w:pPr>
        <w:pStyle w:val="Footer"/>
        <w:tabs>
          <w:tab w:val="clear" w:pos="4320"/>
          <w:tab w:val="clear" w:pos="8640"/>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1"/>
        <w:gridCol w:w="3035"/>
      </w:tblGrid>
      <w:tr w:rsidR="00AA7B04" w:rsidRPr="00270E76" w14:paraId="36151413" w14:textId="77777777" w:rsidTr="00DF79B8">
        <w:trPr>
          <w:trHeight w:hRule="exact" w:val="4564"/>
        </w:trPr>
        <w:tc>
          <w:tcPr>
            <w:tcW w:w="6461" w:type="dxa"/>
          </w:tcPr>
          <w:p w14:paraId="23E40977" w14:textId="77777777" w:rsidR="00DF79B8" w:rsidRPr="00E83880" w:rsidRDefault="00DF79B8" w:rsidP="00DF79B8">
            <w:r w:rsidRPr="003C50DF">
              <w:t>Each prison operates a flexible monthly rota. You will be expected to volunteer at the prison 3 or 4 times each month, which can be spread over the month or condensed into a week. However, depending on the number of volunteers at the prison, you could be on rota at least one week in every four and may need to visit the prison several times that week.</w:t>
            </w:r>
          </w:p>
          <w:p w14:paraId="66BB6EE9" w14:textId="3F9AC5B9" w:rsidR="00DF79B8" w:rsidRDefault="00903CEB" w:rsidP="00DF79B8">
            <w:r w:rsidRPr="00DF79B8">
              <w:t xml:space="preserve">You will also have to attend </w:t>
            </w:r>
            <w:r w:rsidR="00DF79B8" w:rsidRPr="00467885">
              <w:t xml:space="preserve">a minimum of </w:t>
            </w:r>
            <w:r w:rsidR="00DF79B8">
              <w:t>nine</w:t>
            </w:r>
            <w:r w:rsidR="00DF79B8" w:rsidRPr="00467885">
              <w:t xml:space="preserve"> monthly</w:t>
            </w:r>
            <w:r w:rsidR="00DF79B8">
              <w:t xml:space="preserve"> Board</w:t>
            </w:r>
            <w:r w:rsidR="00DF79B8" w:rsidRPr="00467885">
              <w:t xml:space="preserve"> meetings each year</w:t>
            </w:r>
            <w:r w:rsidR="00DF79B8">
              <w:t xml:space="preserve">, which are held during normal office hours at the prison </w:t>
            </w:r>
            <w:r w:rsidR="00DF79B8" w:rsidRPr="00467885">
              <w:t>and mandatory training events</w:t>
            </w:r>
            <w:r w:rsidR="00DF79B8">
              <w:t>, including induction training</w:t>
            </w:r>
            <w:r w:rsidR="00DF79B8" w:rsidRPr="00467885">
              <w:t>.</w:t>
            </w:r>
          </w:p>
          <w:p w14:paraId="52AD2140" w14:textId="77777777" w:rsidR="004478C9" w:rsidRPr="00270E76" w:rsidRDefault="004478C9" w:rsidP="00DF79B8"/>
          <w:p w14:paraId="56E167FB" w14:textId="21F5DBDA" w:rsidR="004478C9" w:rsidRPr="00270E76" w:rsidRDefault="004478C9" w:rsidP="00DF79B8">
            <w:r w:rsidRPr="00270E76">
              <w:t>You may very occasionally be called in at any time day or night to monitor serious incidents</w:t>
            </w:r>
            <w:r w:rsidR="00DF79B8">
              <w:t>.</w:t>
            </w:r>
          </w:p>
          <w:p w14:paraId="03A18B28" w14:textId="77777777" w:rsidR="004478C9" w:rsidRPr="00270E76" w:rsidRDefault="004478C9" w:rsidP="00DF79B8"/>
          <w:p w14:paraId="5C9D9ECA" w14:textId="7C32C286" w:rsidR="00AA7B04" w:rsidRPr="00270E76" w:rsidRDefault="00903CEB" w:rsidP="00DF79B8">
            <w:pPr>
              <w:rPr>
                <w:rFonts w:cs="Arial"/>
              </w:rPr>
            </w:pPr>
            <w:r w:rsidRPr="00270E76">
              <w:t>Are you able to meet this commitment?</w:t>
            </w:r>
          </w:p>
        </w:tc>
        <w:tc>
          <w:tcPr>
            <w:tcW w:w="3035" w:type="dxa"/>
          </w:tcPr>
          <w:p w14:paraId="25E19F39" w14:textId="77777777" w:rsidR="00C613D9" w:rsidRPr="00270E76" w:rsidRDefault="00C613D9">
            <w:pPr>
              <w:pStyle w:val="Footer"/>
              <w:tabs>
                <w:tab w:val="clear" w:pos="4320"/>
                <w:tab w:val="clear" w:pos="8640"/>
              </w:tabs>
              <w:rPr>
                <w:rFonts w:ascii="Arial" w:hAnsi="Arial" w:cs="Arial"/>
              </w:rPr>
            </w:pPr>
          </w:p>
          <w:p w14:paraId="5BA62080" w14:textId="77777777" w:rsidR="00AA7B04" w:rsidRPr="00270E76" w:rsidRDefault="00AA7B04">
            <w:pPr>
              <w:pStyle w:val="Footer"/>
              <w:tabs>
                <w:tab w:val="clear" w:pos="4320"/>
                <w:tab w:val="clear" w:pos="8640"/>
              </w:tabs>
              <w:rPr>
                <w:rFonts w:ascii="Arial" w:hAnsi="Arial" w:cs="Arial"/>
              </w:rPr>
            </w:pPr>
            <w:r w:rsidRPr="00270E76">
              <w:rPr>
                <w:rFonts w:ascii="Arial" w:hAnsi="Arial" w:cs="Arial"/>
              </w:rPr>
              <w:t xml:space="preserve">Yes </w:t>
            </w:r>
            <w:r w:rsidRPr="00270E76">
              <w:rPr>
                <w:rFonts w:ascii="Arial" w:hAnsi="Arial" w:cs="Arial"/>
              </w:rPr>
              <w:fldChar w:fldCharType="begin">
                <w:ffData>
                  <w:name w:val="Check2"/>
                  <w:enabled/>
                  <w:calcOnExit w:val="0"/>
                  <w:checkBox>
                    <w:sizeAuto/>
                    <w:default w:val="0"/>
                  </w:checkBox>
                </w:ffData>
              </w:fldChar>
            </w:r>
            <w:r w:rsidRPr="00270E76">
              <w:rPr>
                <w:rFonts w:ascii="Arial" w:hAnsi="Arial" w:cs="Arial"/>
              </w:rPr>
              <w:instrText xml:space="preserve"> FORMCHECKBOX </w:instrText>
            </w:r>
            <w:r w:rsidR="00230066">
              <w:rPr>
                <w:rFonts w:ascii="Arial" w:hAnsi="Arial" w:cs="Arial"/>
              </w:rPr>
            </w:r>
            <w:r w:rsidR="00230066">
              <w:rPr>
                <w:rFonts w:ascii="Arial" w:hAnsi="Arial" w:cs="Arial"/>
              </w:rPr>
              <w:fldChar w:fldCharType="separate"/>
            </w:r>
            <w:r w:rsidRPr="00270E76">
              <w:rPr>
                <w:rFonts w:ascii="Arial" w:hAnsi="Arial" w:cs="Arial"/>
              </w:rPr>
              <w:fldChar w:fldCharType="end"/>
            </w:r>
            <w:r w:rsidRPr="00270E76">
              <w:rPr>
                <w:rFonts w:ascii="Arial" w:hAnsi="Arial" w:cs="Arial"/>
              </w:rPr>
              <w:t xml:space="preserve">    No </w:t>
            </w:r>
            <w:r w:rsidRPr="00270E76">
              <w:rPr>
                <w:rFonts w:ascii="Arial" w:hAnsi="Arial" w:cs="Arial"/>
              </w:rPr>
              <w:fldChar w:fldCharType="begin">
                <w:ffData>
                  <w:name w:val="Check4"/>
                  <w:enabled/>
                  <w:calcOnExit w:val="0"/>
                  <w:checkBox>
                    <w:sizeAuto/>
                    <w:default w:val="0"/>
                  </w:checkBox>
                </w:ffData>
              </w:fldChar>
            </w:r>
            <w:r w:rsidRPr="00270E76">
              <w:rPr>
                <w:rFonts w:ascii="Arial" w:hAnsi="Arial" w:cs="Arial"/>
              </w:rPr>
              <w:instrText xml:space="preserve"> FORMCHECKBOX </w:instrText>
            </w:r>
            <w:r w:rsidR="00230066">
              <w:rPr>
                <w:rFonts w:ascii="Arial" w:hAnsi="Arial" w:cs="Arial"/>
              </w:rPr>
            </w:r>
            <w:r w:rsidR="00230066">
              <w:rPr>
                <w:rFonts w:ascii="Arial" w:hAnsi="Arial" w:cs="Arial"/>
              </w:rPr>
              <w:fldChar w:fldCharType="separate"/>
            </w:r>
            <w:r w:rsidRPr="00270E76">
              <w:rPr>
                <w:rFonts w:ascii="Arial" w:hAnsi="Arial" w:cs="Arial"/>
              </w:rPr>
              <w:fldChar w:fldCharType="end"/>
            </w:r>
          </w:p>
          <w:p w14:paraId="0F39C3B1" w14:textId="77777777" w:rsidR="00AA7B04" w:rsidRPr="00270E76" w:rsidRDefault="00AA7B04">
            <w:pPr>
              <w:pStyle w:val="Footer"/>
              <w:tabs>
                <w:tab w:val="clear" w:pos="4320"/>
                <w:tab w:val="clear" w:pos="8640"/>
              </w:tabs>
              <w:rPr>
                <w:rFonts w:ascii="Arial" w:hAnsi="Arial" w:cs="Arial"/>
              </w:rPr>
            </w:pPr>
          </w:p>
        </w:tc>
      </w:tr>
    </w:tbl>
    <w:p w14:paraId="61AFEE46" w14:textId="77777777" w:rsidR="00094F2C" w:rsidRPr="00270E76" w:rsidRDefault="00094F2C">
      <w:pPr>
        <w:pStyle w:val="Footer"/>
        <w:tabs>
          <w:tab w:val="clear" w:pos="4320"/>
          <w:tab w:val="clear" w:pos="8640"/>
        </w:tabs>
        <w:rPr>
          <w:rFonts w:ascii="Arial" w:hAnsi="Arial" w:cs="Arial"/>
        </w:rPr>
      </w:pPr>
    </w:p>
    <w:p w14:paraId="63A5881F" w14:textId="77777777" w:rsidR="004478C9" w:rsidRPr="00270E76" w:rsidRDefault="004478C9">
      <w:pPr>
        <w:pStyle w:val="Footer"/>
        <w:tabs>
          <w:tab w:val="clear" w:pos="4320"/>
          <w:tab w:val="clear" w:pos="8640"/>
        </w:tabs>
        <w:rPr>
          <w:rFonts w:ascii="Arial" w:hAnsi="Arial" w:cs="Arial"/>
        </w:rPr>
      </w:pPr>
    </w:p>
    <w:p w14:paraId="3554D74F" w14:textId="77777777" w:rsidR="000C299C" w:rsidRPr="00270E76" w:rsidRDefault="000C299C" w:rsidP="001222D2">
      <w:pPr>
        <w:pStyle w:val="Heading1"/>
        <w:rPr>
          <w:rFonts w:cs="Arial"/>
        </w:rPr>
      </w:pPr>
      <w:r w:rsidRPr="00270E76">
        <w:rPr>
          <w:rFonts w:cs="Arial"/>
        </w:rPr>
        <w:t xml:space="preserve">IT </w:t>
      </w:r>
      <w:r w:rsidR="00EE6648" w:rsidRPr="00270E76">
        <w:rPr>
          <w:rFonts w:cs="Arial"/>
        </w:rPr>
        <w:t>LITERACY</w:t>
      </w:r>
    </w:p>
    <w:p w14:paraId="12D4D069" w14:textId="77777777" w:rsidR="000C299C" w:rsidRPr="00270E76" w:rsidRDefault="000C299C" w:rsidP="000C299C">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1"/>
        <w:gridCol w:w="3027"/>
      </w:tblGrid>
      <w:tr w:rsidR="000C299C" w:rsidRPr="00270E76" w14:paraId="5598B8AE" w14:textId="77777777" w:rsidTr="008E0488">
        <w:trPr>
          <w:cantSplit/>
          <w:trHeight w:hRule="exact" w:val="1134"/>
        </w:trPr>
        <w:tc>
          <w:tcPr>
            <w:tcW w:w="6441" w:type="dxa"/>
          </w:tcPr>
          <w:p w14:paraId="1C620225" w14:textId="76F90FFE" w:rsidR="000C299C" w:rsidRPr="00270E76" w:rsidRDefault="00EE6648" w:rsidP="00EE6648">
            <w:pPr>
              <w:pStyle w:val="Footer"/>
              <w:tabs>
                <w:tab w:val="clear" w:pos="4320"/>
                <w:tab w:val="clear" w:pos="8640"/>
              </w:tabs>
              <w:rPr>
                <w:rFonts w:ascii="Arial" w:hAnsi="Arial" w:cs="Arial"/>
              </w:rPr>
            </w:pPr>
            <w:r w:rsidRPr="00270E76">
              <w:rPr>
                <w:rFonts w:ascii="Arial" w:hAnsi="Arial" w:cs="Arial"/>
              </w:rPr>
              <w:t>Do you have the ability to use, and experience of, word-processing and e</w:t>
            </w:r>
            <w:r w:rsidR="009F3231" w:rsidRPr="00270E76">
              <w:rPr>
                <w:rFonts w:ascii="Arial" w:hAnsi="Arial" w:cs="Arial"/>
              </w:rPr>
              <w:t>-</w:t>
            </w:r>
            <w:r w:rsidRPr="00270E76">
              <w:rPr>
                <w:rFonts w:ascii="Arial" w:hAnsi="Arial" w:cs="Arial"/>
              </w:rPr>
              <w:t xml:space="preserve">mail to produce and issue documents and reports? </w:t>
            </w:r>
            <w:r w:rsidR="000C299C" w:rsidRPr="00270E76">
              <w:rPr>
                <w:rFonts w:ascii="Arial" w:hAnsi="Arial" w:cs="Arial"/>
              </w:rPr>
              <w:t>(Please tick the appropriate box)</w:t>
            </w:r>
            <w:r w:rsidR="00321EAE" w:rsidRPr="00270E76">
              <w:rPr>
                <w:rFonts w:ascii="Arial" w:hAnsi="Arial" w:cs="Arial"/>
              </w:rPr>
              <w:t xml:space="preserve"> </w:t>
            </w:r>
          </w:p>
          <w:p w14:paraId="094C1667" w14:textId="5AF9253D" w:rsidR="00321EAE" w:rsidRPr="00270E76" w:rsidRDefault="00321EAE" w:rsidP="00E56FA0">
            <w:pPr>
              <w:pStyle w:val="Footer"/>
              <w:tabs>
                <w:tab w:val="clear" w:pos="4320"/>
                <w:tab w:val="clear" w:pos="8640"/>
              </w:tabs>
              <w:rPr>
                <w:rFonts w:ascii="Arial" w:hAnsi="Arial" w:cs="Arial"/>
              </w:rPr>
            </w:pPr>
            <w:r w:rsidRPr="00270E76">
              <w:rPr>
                <w:rFonts w:ascii="Arial" w:hAnsi="Arial" w:cs="Arial"/>
              </w:rPr>
              <w:t xml:space="preserve">Training </w:t>
            </w:r>
            <w:r w:rsidR="00E56FA0" w:rsidRPr="00270E76">
              <w:rPr>
                <w:rFonts w:ascii="Arial" w:hAnsi="Arial" w:cs="Arial"/>
              </w:rPr>
              <w:t>will</w:t>
            </w:r>
            <w:r w:rsidRPr="00270E76">
              <w:rPr>
                <w:rFonts w:ascii="Arial" w:hAnsi="Arial" w:cs="Arial"/>
              </w:rPr>
              <w:t xml:space="preserve"> be provide</w:t>
            </w:r>
            <w:r w:rsidR="0089495E" w:rsidRPr="00270E76">
              <w:rPr>
                <w:rFonts w:ascii="Arial" w:hAnsi="Arial" w:cs="Arial"/>
              </w:rPr>
              <w:t>d</w:t>
            </w:r>
            <w:r w:rsidRPr="00270E76">
              <w:rPr>
                <w:rFonts w:ascii="Arial" w:hAnsi="Arial" w:cs="Arial"/>
              </w:rPr>
              <w:t xml:space="preserve"> if necessary</w:t>
            </w:r>
          </w:p>
        </w:tc>
        <w:tc>
          <w:tcPr>
            <w:tcW w:w="3027" w:type="dxa"/>
          </w:tcPr>
          <w:p w14:paraId="4704211E" w14:textId="77777777" w:rsidR="000C299C" w:rsidRPr="00270E76" w:rsidRDefault="000C299C" w:rsidP="00F94388">
            <w:pPr>
              <w:pStyle w:val="Footer"/>
              <w:tabs>
                <w:tab w:val="clear" w:pos="4320"/>
                <w:tab w:val="clear" w:pos="8640"/>
              </w:tabs>
              <w:rPr>
                <w:rFonts w:ascii="Arial" w:hAnsi="Arial" w:cs="Arial"/>
              </w:rPr>
            </w:pPr>
          </w:p>
          <w:p w14:paraId="0477627B" w14:textId="77777777" w:rsidR="000C299C" w:rsidRPr="00270E76" w:rsidRDefault="000C299C" w:rsidP="00F94388">
            <w:pPr>
              <w:pStyle w:val="Footer"/>
              <w:tabs>
                <w:tab w:val="clear" w:pos="4320"/>
                <w:tab w:val="clear" w:pos="8640"/>
              </w:tabs>
              <w:rPr>
                <w:rFonts w:ascii="Arial" w:hAnsi="Arial" w:cs="Arial"/>
              </w:rPr>
            </w:pPr>
            <w:r w:rsidRPr="00270E76">
              <w:rPr>
                <w:rFonts w:ascii="Arial" w:hAnsi="Arial" w:cs="Arial"/>
              </w:rPr>
              <w:t xml:space="preserve">Yes </w:t>
            </w:r>
            <w:r w:rsidRPr="00270E76">
              <w:rPr>
                <w:rFonts w:ascii="Arial" w:hAnsi="Arial" w:cs="Arial"/>
              </w:rPr>
              <w:fldChar w:fldCharType="begin">
                <w:ffData>
                  <w:name w:val="Check2"/>
                  <w:enabled/>
                  <w:calcOnExit w:val="0"/>
                  <w:checkBox>
                    <w:sizeAuto/>
                    <w:default w:val="0"/>
                  </w:checkBox>
                </w:ffData>
              </w:fldChar>
            </w:r>
            <w:r w:rsidRPr="00270E76">
              <w:rPr>
                <w:rFonts w:ascii="Arial" w:hAnsi="Arial" w:cs="Arial"/>
              </w:rPr>
              <w:instrText xml:space="preserve"> FORMCHECKBOX </w:instrText>
            </w:r>
            <w:r w:rsidR="00230066">
              <w:rPr>
                <w:rFonts w:ascii="Arial" w:hAnsi="Arial" w:cs="Arial"/>
              </w:rPr>
            </w:r>
            <w:r w:rsidR="00230066">
              <w:rPr>
                <w:rFonts w:ascii="Arial" w:hAnsi="Arial" w:cs="Arial"/>
              </w:rPr>
              <w:fldChar w:fldCharType="separate"/>
            </w:r>
            <w:r w:rsidRPr="00270E76">
              <w:rPr>
                <w:rFonts w:ascii="Arial" w:hAnsi="Arial" w:cs="Arial"/>
              </w:rPr>
              <w:fldChar w:fldCharType="end"/>
            </w:r>
            <w:r w:rsidRPr="00270E76">
              <w:rPr>
                <w:rFonts w:ascii="Arial" w:hAnsi="Arial" w:cs="Arial"/>
              </w:rPr>
              <w:t xml:space="preserve">    No </w:t>
            </w:r>
            <w:r w:rsidRPr="00270E76">
              <w:rPr>
                <w:rFonts w:ascii="Arial" w:hAnsi="Arial" w:cs="Arial"/>
              </w:rPr>
              <w:fldChar w:fldCharType="begin">
                <w:ffData>
                  <w:name w:val="Check4"/>
                  <w:enabled/>
                  <w:calcOnExit w:val="0"/>
                  <w:checkBox>
                    <w:sizeAuto/>
                    <w:default w:val="0"/>
                  </w:checkBox>
                </w:ffData>
              </w:fldChar>
            </w:r>
            <w:r w:rsidRPr="00270E76">
              <w:rPr>
                <w:rFonts w:ascii="Arial" w:hAnsi="Arial" w:cs="Arial"/>
              </w:rPr>
              <w:instrText xml:space="preserve"> FORMCHECKBOX </w:instrText>
            </w:r>
            <w:r w:rsidR="00230066">
              <w:rPr>
                <w:rFonts w:ascii="Arial" w:hAnsi="Arial" w:cs="Arial"/>
              </w:rPr>
            </w:r>
            <w:r w:rsidR="00230066">
              <w:rPr>
                <w:rFonts w:ascii="Arial" w:hAnsi="Arial" w:cs="Arial"/>
              </w:rPr>
              <w:fldChar w:fldCharType="separate"/>
            </w:r>
            <w:r w:rsidRPr="00270E76">
              <w:rPr>
                <w:rFonts w:ascii="Arial" w:hAnsi="Arial" w:cs="Arial"/>
              </w:rPr>
              <w:fldChar w:fldCharType="end"/>
            </w:r>
          </w:p>
          <w:p w14:paraId="7309AF58" w14:textId="77777777" w:rsidR="000C299C" w:rsidRPr="00270E76" w:rsidRDefault="000C299C" w:rsidP="00F94388">
            <w:pPr>
              <w:pStyle w:val="Footer"/>
              <w:tabs>
                <w:tab w:val="clear" w:pos="4320"/>
                <w:tab w:val="clear" w:pos="8640"/>
              </w:tabs>
              <w:rPr>
                <w:rFonts w:ascii="Arial" w:hAnsi="Arial" w:cs="Arial"/>
              </w:rPr>
            </w:pPr>
          </w:p>
        </w:tc>
      </w:tr>
    </w:tbl>
    <w:p w14:paraId="5EF1D2D6" w14:textId="77777777" w:rsidR="000C299C" w:rsidRPr="00270E76" w:rsidRDefault="000C299C" w:rsidP="00217667">
      <w:pPr>
        <w:pStyle w:val="Footer"/>
        <w:tabs>
          <w:tab w:val="clear" w:pos="4320"/>
          <w:tab w:val="clear" w:pos="8640"/>
        </w:tabs>
        <w:rPr>
          <w:rFonts w:ascii="Arial" w:hAnsi="Arial" w:cs="Arial"/>
        </w:rPr>
      </w:pPr>
    </w:p>
    <w:p w14:paraId="6AE43279" w14:textId="77777777" w:rsidR="00B401DF" w:rsidRPr="00270E76" w:rsidRDefault="00B401DF" w:rsidP="00B9332F">
      <w:pPr>
        <w:pStyle w:val="BodyText"/>
        <w:jc w:val="left"/>
        <w:rPr>
          <w:b w:val="0"/>
          <w:bCs w:val="0"/>
          <w:sz w:val="24"/>
          <w:szCs w:val="24"/>
        </w:rPr>
      </w:pPr>
    </w:p>
    <w:p w14:paraId="6BA7B75F" w14:textId="04EFBBF9" w:rsidR="00E618D8" w:rsidRPr="00270E76" w:rsidRDefault="00E618D8" w:rsidP="00B9332F">
      <w:pPr>
        <w:pStyle w:val="BodyText"/>
        <w:jc w:val="left"/>
        <w:rPr>
          <w:bCs w:val="0"/>
          <w:sz w:val="24"/>
          <w:szCs w:val="24"/>
        </w:rPr>
      </w:pPr>
      <w:r w:rsidRPr="00270E76">
        <w:rPr>
          <w:bCs w:val="0"/>
          <w:sz w:val="24"/>
          <w:szCs w:val="24"/>
        </w:rPr>
        <w:t>LOCATION</w:t>
      </w:r>
    </w:p>
    <w:p w14:paraId="388EDECC" w14:textId="77777777" w:rsidR="00E618D8" w:rsidRPr="00270E76" w:rsidRDefault="00E618D8" w:rsidP="00B9332F">
      <w:pPr>
        <w:pStyle w:val="BodyText"/>
        <w:jc w:val="left"/>
        <w:rPr>
          <w:bCs w:val="0"/>
          <w:sz w:val="24"/>
          <w:szCs w:val="24"/>
        </w:rPr>
      </w:pP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2"/>
        <w:gridCol w:w="3027"/>
      </w:tblGrid>
      <w:tr w:rsidR="00E618D8" w:rsidRPr="00270E76" w14:paraId="05CB6168" w14:textId="77777777" w:rsidTr="0002551E">
        <w:trPr>
          <w:trHeight w:hRule="exact" w:val="2972"/>
        </w:trPr>
        <w:tc>
          <w:tcPr>
            <w:tcW w:w="6441" w:type="dxa"/>
          </w:tcPr>
          <w:p w14:paraId="17469243" w14:textId="77777777" w:rsidR="00910460" w:rsidRPr="00270E76" w:rsidRDefault="00345FA2" w:rsidP="00345FA2">
            <w:pPr>
              <w:spacing w:before="40"/>
              <w:rPr>
                <w:rFonts w:cs="Arial"/>
              </w:rPr>
            </w:pPr>
            <w:r w:rsidRPr="00270E76">
              <w:rPr>
                <w:rFonts w:cs="Arial"/>
              </w:rPr>
              <w:t>Please indicate your preference for the establishment you would wish to be allocated to by indicating your first, second and third preference in the adjacent box</w:t>
            </w:r>
            <w:r w:rsidR="00351F7B" w:rsidRPr="00270E76">
              <w:rPr>
                <w:rFonts w:cs="Arial"/>
              </w:rPr>
              <w:t>es</w:t>
            </w:r>
            <w:r w:rsidRPr="00270E76">
              <w:rPr>
                <w:rFonts w:cs="Arial"/>
              </w:rPr>
              <w:t xml:space="preserve">. </w:t>
            </w:r>
          </w:p>
          <w:p w14:paraId="31DE55AE" w14:textId="77777777" w:rsidR="00A26130" w:rsidRPr="00270E76" w:rsidRDefault="00A26130" w:rsidP="00345FA2">
            <w:pPr>
              <w:spacing w:before="40"/>
              <w:rPr>
                <w:rFonts w:cs="Arial"/>
              </w:rPr>
            </w:pPr>
          </w:p>
          <w:p w14:paraId="1C3CBE86" w14:textId="0B5AB4FF" w:rsidR="00A26130" w:rsidRPr="00270E76" w:rsidRDefault="00A26130" w:rsidP="00345FA2">
            <w:pPr>
              <w:spacing w:before="40"/>
              <w:rPr>
                <w:rFonts w:cs="Arial"/>
              </w:rPr>
            </w:pPr>
            <w:r w:rsidRPr="00270E76">
              <w:rPr>
                <w:rFonts w:cs="Arial"/>
              </w:rPr>
              <w:t>The three establishments are, Maghaberry Prison, Magilligan Prison and Hydebank Wood College and Women’s Prison</w:t>
            </w:r>
          </w:p>
          <w:p w14:paraId="5A289FC2" w14:textId="77777777" w:rsidR="00A26130" w:rsidRPr="00270E76" w:rsidRDefault="00A26130" w:rsidP="00345FA2">
            <w:pPr>
              <w:spacing w:before="40"/>
              <w:rPr>
                <w:rFonts w:cs="Arial"/>
              </w:rPr>
            </w:pPr>
          </w:p>
          <w:p w14:paraId="48B52B92" w14:textId="17D87ECC" w:rsidR="00B16954" w:rsidRPr="00270E76" w:rsidRDefault="00B16954" w:rsidP="00620C3E">
            <w:pPr>
              <w:spacing w:before="40"/>
            </w:pPr>
            <w:r w:rsidRPr="00FD078E">
              <w:t>Please note</w:t>
            </w:r>
            <w:r w:rsidR="00620C3E" w:rsidRPr="00FD078E">
              <w:t xml:space="preserve"> </w:t>
            </w:r>
            <w:r w:rsidR="002A3628" w:rsidRPr="00FD078E">
              <w:t>your</w:t>
            </w:r>
            <w:r w:rsidRPr="00FD078E">
              <w:t xml:space="preserve"> </w:t>
            </w:r>
            <w:r w:rsidR="002A3628" w:rsidRPr="00FD078E">
              <w:t xml:space="preserve">preference </w:t>
            </w:r>
            <w:r w:rsidRPr="00FD078E">
              <w:t>will have no bearing on the appointment decision</w:t>
            </w:r>
            <w:r w:rsidR="002A3628" w:rsidRPr="00FD078E">
              <w:t>.</w:t>
            </w:r>
          </w:p>
        </w:tc>
        <w:tc>
          <w:tcPr>
            <w:tcW w:w="3027" w:type="dxa"/>
          </w:tcPr>
          <w:p w14:paraId="69556A49" w14:textId="77777777" w:rsidR="00E618D8" w:rsidRPr="00270E76" w:rsidRDefault="00E618D8" w:rsidP="00E618D8">
            <w:pPr>
              <w:rPr>
                <w:rFonts w:cs="Arial"/>
              </w:rPr>
            </w:pPr>
          </w:p>
          <w:p w14:paraId="549AAFF8" w14:textId="0A0D6FA7" w:rsidR="00351F7B" w:rsidRPr="00270E76" w:rsidRDefault="00351F7B" w:rsidP="00E618D8">
            <w:pPr>
              <w:pStyle w:val="Footer"/>
              <w:tabs>
                <w:tab w:val="clear" w:pos="4320"/>
                <w:tab w:val="clear" w:pos="8640"/>
              </w:tabs>
              <w:rPr>
                <w:rFonts w:cs="Arial"/>
                <w:noProof/>
              </w:rPr>
            </w:pPr>
            <w:r w:rsidRPr="00270E76">
              <w:rPr>
                <w:rFonts w:ascii="Arial" w:hAnsi="Arial" w:cs="Arial"/>
              </w:rPr>
              <w:t xml:space="preserve">First         </w:t>
            </w:r>
            <w:r w:rsidRPr="00270E76">
              <w:rPr>
                <w:rFonts w:cs="Arial"/>
                <w:noProof/>
              </w:rPr>
              <w:fldChar w:fldCharType="begin">
                <w:ffData>
                  <w:name w:val=""/>
                  <w:enabled/>
                  <w:calcOnExit w:val="0"/>
                  <w:textInput>
                    <w:maxLength w:val="20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fldChar w:fldCharType="end"/>
            </w:r>
          </w:p>
          <w:p w14:paraId="4080FF22" w14:textId="5BD0ECD0" w:rsidR="00351F7B" w:rsidRDefault="00351F7B" w:rsidP="00E618D8">
            <w:pPr>
              <w:pStyle w:val="Footer"/>
              <w:tabs>
                <w:tab w:val="clear" w:pos="4320"/>
                <w:tab w:val="clear" w:pos="8640"/>
              </w:tabs>
              <w:rPr>
                <w:rFonts w:ascii="Arial" w:hAnsi="Arial" w:cs="Arial"/>
              </w:rPr>
            </w:pPr>
          </w:p>
          <w:p w14:paraId="7919BCD4" w14:textId="77777777" w:rsidR="005D010D" w:rsidRPr="00270E76" w:rsidRDefault="005D010D" w:rsidP="00E618D8">
            <w:pPr>
              <w:pStyle w:val="Footer"/>
              <w:tabs>
                <w:tab w:val="clear" w:pos="4320"/>
                <w:tab w:val="clear" w:pos="8640"/>
              </w:tabs>
              <w:rPr>
                <w:rFonts w:ascii="Arial" w:hAnsi="Arial" w:cs="Arial"/>
              </w:rPr>
            </w:pPr>
          </w:p>
          <w:p w14:paraId="19772BE1" w14:textId="08A970DB" w:rsidR="00351F7B" w:rsidRDefault="00351F7B" w:rsidP="00E618D8">
            <w:pPr>
              <w:pStyle w:val="Footer"/>
              <w:tabs>
                <w:tab w:val="clear" w:pos="4320"/>
                <w:tab w:val="clear" w:pos="8640"/>
              </w:tabs>
              <w:rPr>
                <w:rFonts w:cs="Arial"/>
                <w:noProof/>
              </w:rPr>
            </w:pPr>
            <w:r w:rsidRPr="00270E76">
              <w:rPr>
                <w:rFonts w:ascii="Arial" w:hAnsi="Arial" w:cs="Arial"/>
              </w:rPr>
              <w:t xml:space="preserve">Second    </w:t>
            </w:r>
            <w:r w:rsidRPr="00270E76">
              <w:rPr>
                <w:rFonts w:cs="Arial"/>
                <w:noProof/>
              </w:rPr>
              <w:fldChar w:fldCharType="begin">
                <w:ffData>
                  <w:name w:val=""/>
                  <w:enabled/>
                  <w:calcOnExit w:val="0"/>
                  <w:textInput>
                    <w:maxLength w:val="20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fldChar w:fldCharType="end"/>
            </w:r>
          </w:p>
          <w:p w14:paraId="675B2D64" w14:textId="77777777" w:rsidR="005D010D" w:rsidRPr="00270E76" w:rsidRDefault="005D010D" w:rsidP="00E618D8">
            <w:pPr>
              <w:pStyle w:val="Footer"/>
              <w:tabs>
                <w:tab w:val="clear" w:pos="4320"/>
                <w:tab w:val="clear" w:pos="8640"/>
              </w:tabs>
              <w:rPr>
                <w:rFonts w:cs="Arial"/>
                <w:noProof/>
              </w:rPr>
            </w:pPr>
          </w:p>
          <w:p w14:paraId="2FC88E4C" w14:textId="77777777" w:rsidR="00351F7B" w:rsidRPr="00270E76" w:rsidRDefault="00351F7B" w:rsidP="00E618D8">
            <w:pPr>
              <w:pStyle w:val="Footer"/>
              <w:tabs>
                <w:tab w:val="clear" w:pos="4320"/>
                <w:tab w:val="clear" w:pos="8640"/>
              </w:tabs>
              <w:rPr>
                <w:rFonts w:ascii="Arial" w:hAnsi="Arial" w:cs="Arial"/>
              </w:rPr>
            </w:pPr>
          </w:p>
          <w:p w14:paraId="574ED197" w14:textId="01183004" w:rsidR="00E618D8" w:rsidRPr="00270E76" w:rsidRDefault="00351F7B" w:rsidP="00351F7B">
            <w:pPr>
              <w:pStyle w:val="Footer"/>
              <w:tabs>
                <w:tab w:val="clear" w:pos="4320"/>
                <w:tab w:val="clear" w:pos="8640"/>
              </w:tabs>
              <w:rPr>
                <w:rFonts w:ascii="Arial" w:hAnsi="Arial" w:cs="Arial"/>
              </w:rPr>
            </w:pPr>
            <w:r w:rsidRPr="00270E76">
              <w:rPr>
                <w:rFonts w:ascii="Arial" w:hAnsi="Arial" w:cs="Arial"/>
              </w:rPr>
              <w:t>Third</w:t>
            </w:r>
            <w:r w:rsidR="00345FA2" w:rsidRPr="00270E76">
              <w:rPr>
                <w:rFonts w:ascii="Arial" w:hAnsi="Arial" w:cs="Arial"/>
              </w:rPr>
              <w:t xml:space="preserve"> </w:t>
            </w:r>
            <w:r w:rsidRPr="00270E76">
              <w:rPr>
                <w:rFonts w:ascii="Arial" w:hAnsi="Arial" w:cs="Arial"/>
              </w:rPr>
              <w:t xml:space="preserve">       </w:t>
            </w:r>
            <w:r w:rsidRPr="00270E76">
              <w:rPr>
                <w:rFonts w:cs="Arial"/>
                <w:noProof/>
              </w:rPr>
              <w:fldChar w:fldCharType="begin">
                <w:ffData>
                  <w:name w:val=""/>
                  <w:enabled/>
                  <w:calcOnExit w:val="0"/>
                  <w:textInput>
                    <w:maxLength w:val="20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fldChar w:fldCharType="end"/>
            </w:r>
            <w:r w:rsidRPr="00270E76">
              <w:rPr>
                <w:rFonts w:cs="Arial"/>
                <w:noProof/>
              </w:rPr>
              <w:t xml:space="preserve">  </w:t>
            </w:r>
            <w:r w:rsidR="00345FA2" w:rsidRPr="00270E76">
              <w:rPr>
                <w:rFonts w:ascii="Arial" w:hAnsi="Arial" w:cs="Arial"/>
              </w:rPr>
              <w:t xml:space="preserve">             </w:t>
            </w:r>
            <w:r w:rsidR="00E618D8" w:rsidRPr="00270E76">
              <w:rPr>
                <w:rFonts w:ascii="Arial" w:hAnsi="Arial" w:cs="Arial"/>
              </w:rPr>
              <w:t xml:space="preserve"> </w:t>
            </w:r>
          </w:p>
        </w:tc>
      </w:tr>
    </w:tbl>
    <w:p w14:paraId="5C0602F6" w14:textId="0BDB1B27" w:rsidR="00E618D8" w:rsidRPr="00270E76" w:rsidRDefault="00E618D8" w:rsidP="00B9332F">
      <w:pPr>
        <w:pStyle w:val="BodyText"/>
        <w:jc w:val="left"/>
        <w:rPr>
          <w:bCs w:val="0"/>
          <w:sz w:val="24"/>
          <w:szCs w:val="24"/>
        </w:rPr>
      </w:pPr>
    </w:p>
    <w:p w14:paraId="13CAF1B7" w14:textId="77777777" w:rsidR="00E618D8" w:rsidRPr="00270E76" w:rsidRDefault="00E618D8" w:rsidP="00B9332F">
      <w:pPr>
        <w:pStyle w:val="BodyText"/>
        <w:jc w:val="left"/>
        <w:rPr>
          <w:b w:val="0"/>
          <w:bCs w:val="0"/>
          <w:sz w:val="24"/>
          <w:szCs w:val="24"/>
        </w:rPr>
      </w:pPr>
    </w:p>
    <w:p w14:paraId="14266B1B" w14:textId="360395BF" w:rsidR="00B9332F" w:rsidRPr="00270E76" w:rsidRDefault="00C613D9" w:rsidP="00345FA2">
      <w:pPr>
        <w:pStyle w:val="BodyText"/>
        <w:jc w:val="left"/>
        <w:rPr>
          <w:sz w:val="24"/>
          <w:szCs w:val="24"/>
        </w:rPr>
      </w:pPr>
      <w:r w:rsidRPr="00270E76">
        <w:rPr>
          <w:b w:val="0"/>
          <w:bCs w:val="0"/>
          <w:sz w:val="24"/>
          <w:szCs w:val="24"/>
        </w:rPr>
        <w:br w:type="page"/>
      </w:r>
      <w:r w:rsidR="00B9332F" w:rsidRPr="00270E76">
        <w:rPr>
          <w:sz w:val="24"/>
          <w:szCs w:val="24"/>
        </w:rPr>
        <w:lastRenderedPageBreak/>
        <w:t>PUBLIC APPOINTMENTS</w:t>
      </w:r>
    </w:p>
    <w:p w14:paraId="20E7A8DA" w14:textId="77777777" w:rsidR="00B9332F" w:rsidRPr="00270E76" w:rsidRDefault="00B9332F" w:rsidP="00B9332F">
      <w:pPr>
        <w:pStyle w:val="Header"/>
        <w:tabs>
          <w:tab w:val="left" w:pos="720"/>
        </w:tabs>
        <w:rPr>
          <w:rFonts w:cs="Arial"/>
        </w:rPr>
      </w:pPr>
    </w:p>
    <w:p w14:paraId="724575F4" w14:textId="516E2BF3" w:rsidR="00B9332F" w:rsidRPr="00270E76" w:rsidRDefault="00B9332F" w:rsidP="00B9332F">
      <w:pPr>
        <w:rPr>
          <w:rFonts w:cs="Arial"/>
          <w:b/>
          <w:bCs/>
        </w:rPr>
      </w:pPr>
      <w:r w:rsidRPr="00270E76">
        <w:rPr>
          <w:rFonts w:cs="Arial"/>
        </w:rPr>
        <w:t xml:space="preserve">Please </w:t>
      </w:r>
      <w:r w:rsidR="000F30AE" w:rsidRPr="00270E76">
        <w:rPr>
          <w:rFonts w:cs="Arial"/>
        </w:rPr>
        <w:t>list any current</w:t>
      </w:r>
      <w:r w:rsidRPr="00270E76">
        <w:rPr>
          <w:rFonts w:cs="Arial"/>
        </w:rPr>
        <w:t xml:space="preserve"> public appointments, beginning with the most recent and working back, giving the name of the organisation, the dates of appointment and the position(s) held.</w:t>
      </w:r>
    </w:p>
    <w:p w14:paraId="6DCB0BC5" w14:textId="77777777" w:rsidR="00B9332F" w:rsidRPr="00270E76" w:rsidRDefault="00B9332F" w:rsidP="00B9332F">
      <w:pPr>
        <w:pStyle w:val="CommentText"/>
        <w:shd w:val="clear" w:color="auto" w:fill="FFFFFF"/>
        <w:rPr>
          <w:rFonts w:ascii="Arial" w:hAnsi="Arial" w:cs="Arial"/>
          <w:b/>
          <w:bCs/>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552"/>
        <w:gridCol w:w="3656"/>
        <w:gridCol w:w="3656"/>
      </w:tblGrid>
      <w:tr w:rsidR="00B9332F" w:rsidRPr="00270E76" w14:paraId="6E3BD702" w14:textId="77777777" w:rsidTr="0002551E">
        <w:trPr>
          <w:cantSplit/>
          <w:trHeight w:hRule="exact" w:val="903"/>
        </w:trPr>
        <w:tc>
          <w:tcPr>
            <w:tcW w:w="2552" w:type="dxa"/>
            <w:tcBorders>
              <w:top w:val="single" w:sz="4" w:space="0" w:color="auto"/>
              <w:left w:val="single" w:sz="4" w:space="0" w:color="auto"/>
              <w:right w:val="single" w:sz="4" w:space="0" w:color="auto"/>
            </w:tcBorders>
            <w:tcMar>
              <w:right w:w="0" w:type="dxa"/>
            </w:tcMar>
          </w:tcPr>
          <w:p w14:paraId="218F87C5" w14:textId="77777777" w:rsidR="00B9332F" w:rsidRPr="00270E76" w:rsidRDefault="00B9332F" w:rsidP="00691B7E">
            <w:pPr>
              <w:contextualSpacing/>
              <w:jc w:val="center"/>
              <w:rPr>
                <w:rFonts w:cs="Arial"/>
                <w:b/>
              </w:rPr>
            </w:pPr>
            <w:r w:rsidRPr="00270E76">
              <w:rPr>
                <w:rFonts w:cs="Arial"/>
                <w:b/>
              </w:rPr>
              <w:t xml:space="preserve">Dates </w:t>
            </w:r>
          </w:p>
          <w:p w14:paraId="1A584625" w14:textId="77777777" w:rsidR="00B9332F" w:rsidRPr="00270E76" w:rsidRDefault="00B9332F" w:rsidP="00691B7E">
            <w:pPr>
              <w:contextualSpacing/>
              <w:jc w:val="center"/>
              <w:rPr>
                <w:rFonts w:cs="Arial"/>
                <w:b/>
                <w:bCs/>
              </w:rPr>
            </w:pPr>
            <w:r w:rsidRPr="00270E76">
              <w:rPr>
                <w:rFonts w:cs="Arial"/>
                <w:b/>
              </w:rPr>
              <w:t>(From / To)</w:t>
            </w:r>
          </w:p>
        </w:tc>
        <w:tc>
          <w:tcPr>
            <w:tcW w:w="3656" w:type="dxa"/>
            <w:tcBorders>
              <w:top w:val="single" w:sz="4" w:space="0" w:color="auto"/>
              <w:left w:val="single" w:sz="4" w:space="0" w:color="auto"/>
              <w:right w:val="single" w:sz="4" w:space="0" w:color="auto"/>
            </w:tcBorders>
          </w:tcPr>
          <w:p w14:paraId="4787A80C" w14:textId="77777777" w:rsidR="00B9332F" w:rsidRPr="00270E76" w:rsidRDefault="00B9332F" w:rsidP="00691B7E">
            <w:pPr>
              <w:contextualSpacing/>
              <w:jc w:val="center"/>
              <w:rPr>
                <w:rFonts w:cs="Arial"/>
                <w:b/>
                <w:bCs/>
              </w:rPr>
            </w:pPr>
            <w:r w:rsidRPr="00270E76">
              <w:rPr>
                <w:rFonts w:cs="Arial"/>
                <w:b/>
                <w:bCs/>
              </w:rPr>
              <w:t>Public Body</w:t>
            </w:r>
          </w:p>
        </w:tc>
        <w:tc>
          <w:tcPr>
            <w:tcW w:w="3656" w:type="dxa"/>
            <w:tcBorders>
              <w:top w:val="single" w:sz="4" w:space="0" w:color="auto"/>
              <w:left w:val="single" w:sz="4" w:space="0" w:color="auto"/>
              <w:right w:val="single" w:sz="4" w:space="0" w:color="auto"/>
            </w:tcBorders>
          </w:tcPr>
          <w:p w14:paraId="3A46AD73" w14:textId="77777777" w:rsidR="00B9332F" w:rsidRPr="00270E76" w:rsidRDefault="00B9332F" w:rsidP="00691B7E">
            <w:pPr>
              <w:contextualSpacing/>
              <w:jc w:val="center"/>
              <w:rPr>
                <w:rFonts w:cs="Arial"/>
                <w:b/>
                <w:bCs/>
              </w:rPr>
            </w:pPr>
            <w:r w:rsidRPr="00270E76">
              <w:rPr>
                <w:rFonts w:cs="Arial"/>
                <w:b/>
                <w:bCs/>
              </w:rPr>
              <w:t>Position(s) Held</w:t>
            </w:r>
          </w:p>
          <w:p w14:paraId="4478ED7E" w14:textId="77777777" w:rsidR="00B9332F" w:rsidRPr="00270E76" w:rsidRDefault="00B9332F" w:rsidP="00691B7E">
            <w:pPr>
              <w:contextualSpacing/>
              <w:jc w:val="center"/>
              <w:rPr>
                <w:rFonts w:cs="Arial"/>
                <w:b/>
                <w:bCs/>
              </w:rPr>
            </w:pPr>
            <w:r w:rsidRPr="00270E76">
              <w:rPr>
                <w:rFonts w:cs="Arial"/>
                <w:b/>
              </w:rPr>
              <w:t>(including remuneration of any current appointment)</w:t>
            </w:r>
          </w:p>
        </w:tc>
      </w:tr>
      <w:tr w:rsidR="00B9332F" w:rsidRPr="00270E76" w14:paraId="7C7FCD76" w14:textId="77777777" w:rsidTr="00E77814">
        <w:trPr>
          <w:cantSplit/>
          <w:trHeight w:hRule="exact" w:val="1361"/>
        </w:trPr>
        <w:tc>
          <w:tcPr>
            <w:tcW w:w="2552" w:type="dxa"/>
            <w:tcBorders>
              <w:top w:val="single" w:sz="4" w:space="0" w:color="auto"/>
              <w:left w:val="single" w:sz="4" w:space="0" w:color="auto"/>
              <w:bottom w:val="single" w:sz="4" w:space="0" w:color="auto"/>
              <w:right w:val="single" w:sz="4" w:space="0" w:color="auto"/>
            </w:tcBorders>
            <w:tcMar>
              <w:right w:w="0" w:type="dxa"/>
            </w:tcMar>
          </w:tcPr>
          <w:p w14:paraId="08B45893" w14:textId="77777777" w:rsidR="00B9332F" w:rsidRPr="00270E76" w:rsidRDefault="00B9332F" w:rsidP="00820C7B">
            <w:pPr>
              <w:spacing w:before="40"/>
              <w:rPr>
                <w:rFonts w:cs="Arial"/>
              </w:rPr>
            </w:pPr>
            <w:r w:rsidRPr="00270E76">
              <w:rPr>
                <w:rFonts w:cs="Arial"/>
                <w:noProof/>
              </w:rPr>
              <w:fldChar w:fldCharType="begin">
                <w:ffData>
                  <w:name w:val=""/>
                  <w:enabled/>
                  <w:calcOnExit w:val="0"/>
                  <w:textInput>
                    <w:maxLength w:val="4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p>
        </w:tc>
        <w:tc>
          <w:tcPr>
            <w:tcW w:w="3656" w:type="dxa"/>
            <w:tcBorders>
              <w:top w:val="single" w:sz="4" w:space="0" w:color="auto"/>
              <w:left w:val="single" w:sz="4" w:space="0" w:color="auto"/>
              <w:bottom w:val="single" w:sz="4" w:space="0" w:color="auto"/>
              <w:right w:val="single" w:sz="4" w:space="0" w:color="auto"/>
            </w:tcBorders>
          </w:tcPr>
          <w:p w14:paraId="09B6A1CC" w14:textId="77777777" w:rsidR="00B9332F" w:rsidRPr="00270E76" w:rsidRDefault="00B9332F" w:rsidP="00820C7B">
            <w:pPr>
              <w:spacing w:before="40"/>
              <w:rPr>
                <w:rFonts w:cs="Arial"/>
              </w:rPr>
            </w:pPr>
            <w:r w:rsidRPr="00270E76">
              <w:rPr>
                <w:rFonts w:cs="Arial"/>
                <w:noProof/>
              </w:rPr>
              <w:fldChar w:fldCharType="begin">
                <w:ffData>
                  <w:name w:val="Text039"/>
                  <w:enabled/>
                  <w:calcOnExit w:val="0"/>
                  <w:textInput>
                    <w:maxLength w:val="8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p>
        </w:tc>
        <w:tc>
          <w:tcPr>
            <w:tcW w:w="3656" w:type="dxa"/>
            <w:tcBorders>
              <w:top w:val="single" w:sz="4" w:space="0" w:color="auto"/>
              <w:left w:val="single" w:sz="4" w:space="0" w:color="auto"/>
              <w:bottom w:val="single" w:sz="4" w:space="0" w:color="auto"/>
              <w:right w:val="single" w:sz="4" w:space="0" w:color="auto"/>
            </w:tcBorders>
          </w:tcPr>
          <w:p w14:paraId="3E69D0E6" w14:textId="77777777" w:rsidR="00B9332F" w:rsidRPr="00270E76" w:rsidRDefault="00B9332F" w:rsidP="00820C7B">
            <w:pPr>
              <w:spacing w:before="40"/>
              <w:rPr>
                <w:rFonts w:cs="Arial"/>
              </w:rPr>
            </w:pPr>
            <w:r w:rsidRPr="00270E76">
              <w:rPr>
                <w:rFonts w:cs="Arial"/>
                <w:noProof/>
              </w:rPr>
              <w:fldChar w:fldCharType="begin">
                <w:ffData>
                  <w:name w:val="Text040"/>
                  <w:enabled/>
                  <w:calcOnExit w:val="0"/>
                  <w:textInput>
                    <w:maxLength w:val="150"/>
                  </w:textInput>
                </w:ffData>
              </w:fldChar>
            </w:r>
            <w:bookmarkStart w:id="7" w:name="Text040"/>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bookmarkEnd w:id="7"/>
          </w:p>
        </w:tc>
      </w:tr>
      <w:tr w:rsidR="00B9332F" w:rsidRPr="00270E76" w14:paraId="2C6B2D01" w14:textId="77777777" w:rsidTr="00E77814">
        <w:trPr>
          <w:cantSplit/>
          <w:trHeight w:hRule="exact" w:val="1361"/>
        </w:trPr>
        <w:tc>
          <w:tcPr>
            <w:tcW w:w="2552" w:type="dxa"/>
            <w:tcBorders>
              <w:top w:val="single" w:sz="4" w:space="0" w:color="auto"/>
              <w:left w:val="single" w:sz="4" w:space="0" w:color="auto"/>
              <w:bottom w:val="single" w:sz="4" w:space="0" w:color="auto"/>
              <w:right w:val="single" w:sz="4" w:space="0" w:color="auto"/>
            </w:tcBorders>
            <w:tcMar>
              <w:right w:w="0" w:type="dxa"/>
            </w:tcMar>
          </w:tcPr>
          <w:p w14:paraId="4DFA13C3" w14:textId="77777777" w:rsidR="00B9332F" w:rsidRPr="00270E76" w:rsidRDefault="00B9332F" w:rsidP="00820C7B">
            <w:pPr>
              <w:spacing w:before="40"/>
              <w:rPr>
                <w:rFonts w:cs="Arial"/>
              </w:rPr>
            </w:pPr>
            <w:r w:rsidRPr="00270E76">
              <w:rPr>
                <w:rFonts w:cs="Arial"/>
                <w:noProof/>
              </w:rPr>
              <w:fldChar w:fldCharType="begin">
                <w:ffData>
                  <w:name w:val="Text038"/>
                  <w:enabled/>
                  <w:calcOnExit w:val="0"/>
                  <w:textInput>
                    <w:maxLength w:val="40"/>
                  </w:textInput>
                </w:ffData>
              </w:fldChar>
            </w:r>
            <w:bookmarkStart w:id="8" w:name="Text038"/>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bookmarkEnd w:id="8"/>
          </w:p>
        </w:tc>
        <w:tc>
          <w:tcPr>
            <w:tcW w:w="3656" w:type="dxa"/>
            <w:tcBorders>
              <w:top w:val="single" w:sz="4" w:space="0" w:color="auto"/>
              <w:left w:val="single" w:sz="4" w:space="0" w:color="auto"/>
              <w:bottom w:val="single" w:sz="4" w:space="0" w:color="auto"/>
              <w:right w:val="single" w:sz="4" w:space="0" w:color="auto"/>
            </w:tcBorders>
          </w:tcPr>
          <w:p w14:paraId="0DD50F43" w14:textId="77777777" w:rsidR="00B9332F" w:rsidRPr="00270E76" w:rsidRDefault="00B9332F" w:rsidP="00820C7B">
            <w:pPr>
              <w:spacing w:before="40"/>
              <w:rPr>
                <w:rFonts w:cs="Arial"/>
              </w:rPr>
            </w:pPr>
            <w:r w:rsidRPr="00270E76">
              <w:rPr>
                <w:rFonts w:cs="Arial"/>
                <w:noProof/>
              </w:rPr>
              <w:fldChar w:fldCharType="begin">
                <w:ffData>
                  <w:name w:val="Text039"/>
                  <w:enabled/>
                  <w:calcOnExit w:val="0"/>
                  <w:textInput>
                    <w:maxLength w:val="8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p>
        </w:tc>
        <w:tc>
          <w:tcPr>
            <w:tcW w:w="3656" w:type="dxa"/>
            <w:tcBorders>
              <w:top w:val="single" w:sz="4" w:space="0" w:color="auto"/>
              <w:left w:val="single" w:sz="4" w:space="0" w:color="auto"/>
              <w:bottom w:val="single" w:sz="4" w:space="0" w:color="auto"/>
              <w:right w:val="single" w:sz="4" w:space="0" w:color="auto"/>
            </w:tcBorders>
          </w:tcPr>
          <w:p w14:paraId="41B734A3" w14:textId="77777777" w:rsidR="00B9332F" w:rsidRPr="00270E76" w:rsidRDefault="00B9332F" w:rsidP="00820C7B">
            <w:pPr>
              <w:spacing w:before="40"/>
              <w:rPr>
                <w:rFonts w:cs="Arial"/>
              </w:rPr>
            </w:pPr>
            <w:r w:rsidRPr="00270E76">
              <w:rPr>
                <w:rFonts w:cs="Arial"/>
                <w:noProof/>
              </w:rPr>
              <w:fldChar w:fldCharType="begin">
                <w:ffData>
                  <w:name w:val=""/>
                  <w:enabled/>
                  <w:calcOnExit w:val="0"/>
                  <w:textInput>
                    <w:maxLength w:val="15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p>
        </w:tc>
      </w:tr>
      <w:tr w:rsidR="00B9332F" w:rsidRPr="00270E76" w14:paraId="673AF6DF" w14:textId="77777777" w:rsidTr="00E77814">
        <w:trPr>
          <w:cantSplit/>
          <w:trHeight w:hRule="exact" w:val="1361"/>
        </w:trPr>
        <w:tc>
          <w:tcPr>
            <w:tcW w:w="2552" w:type="dxa"/>
            <w:tcBorders>
              <w:top w:val="single" w:sz="4" w:space="0" w:color="auto"/>
              <w:left w:val="single" w:sz="4" w:space="0" w:color="auto"/>
              <w:bottom w:val="single" w:sz="4" w:space="0" w:color="auto"/>
              <w:right w:val="single" w:sz="4" w:space="0" w:color="auto"/>
            </w:tcBorders>
            <w:tcMar>
              <w:right w:w="0" w:type="dxa"/>
            </w:tcMar>
          </w:tcPr>
          <w:p w14:paraId="26AA4666" w14:textId="77777777" w:rsidR="00B9332F" w:rsidRPr="00270E76" w:rsidRDefault="00B9332F" w:rsidP="008E4F54">
            <w:pPr>
              <w:spacing w:before="40"/>
              <w:rPr>
                <w:rFonts w:cs="Arial"/>
              </w:rPr>
            </w:pPr>
            <w:r w:rsidRPr="00270E76">
              <w:rPr>
                <w:rFonts w:cs="Arial"/>
                <w:noProof/>
              </w:rPr>
              <w:fldChar w:fldCharType="begin">
                <w:ffData>
                  <w:name w:val="Text041"/>
                  <w:enabled/>
                  <w:calcOnExit w:val="0"/>
                  <w:textInput>
                    <w:maxLength w:val="40"/>
                  </w:textInput>
                </w:ffData>
              </w:fldChar>
            </w:r>
            <w:bookmarkStart w:id="9" w:name="Text041"/>
            <w:r w:rsidRPr="00270E76">
              <w:rPr>
                <w:rFonts w:cs="Arial"/>
                <w:noProof/>
              </w:rPr>
              <w:instrText xml:space="preserve"> FORMTEXT </w:instrText>
            </w:r>
            <w:r w:rsidRPr="00270E76">
              <w:rPr>
                <w:rFonts w:cs="Arial"/>
                <w:noProof/>
              </w:rPr>
            </w:r>
            <w:r w:rsidRPr="00270E76">
              <w:rPr>
                <w:rFonts w:cs="Arial"/>
                <w:noProof/>
              </w:rPr>
              <w:fldChar w:fldCharType="separate"/>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Pr="00270E76">
              <w:rPr>
                <w:rFonts w:cs="Arial"/>
                <w:noProof/>
              </w:rPr>
              <w:fldChar w:fldCharType="end"/>
            </w:r>
            <w:bookmarkEnd w:id="9"/>
          </w:p>
        </w:tc>
        <w:tc>
          <w:tcPr>
            <w:tcW w:w="3656" w:type="dxa"/>
            <w:tcBorders>
              <w:top w:val="single" w:sz="4" w:space="0" w:color="auto"/>
              <w:left w:val="single" w:sz="4" w:space="0" w:color="auto"/>
              <w:bottom w:val="single" w:sz="4" w:space="0" w:color="auto"/>
              <w:right w:val="single" w:sz="4" w:space="0" w:color="auto"/>
            </w:tcBorders>
          </w:tcPr>
          <w:p w14:paraId="6D5B7205" w14:textId="77777777" w:rsidR="00B9332F" w:rsidRPr="00270E76" w:rsidRDefault="00B9332F" w:rsidP="008E4F54">
            <w:pPr>
              <w:spacing w:before="40"/>
              <w:rPr>
                <w:rFonts w:cs="Arial"/>
              </w:rPr>
            </w:pPr>
            <w:r w:rsidRPr="00270E76">
              <w:rPr>
                <w:rFonts w:cs="Arial"/>
                <w:noProof/>
              </w:rPr>
              <w:fldChar w:fldCharType="begin">
                <w:ffData>
                  <w:name w:val="Text039"/>
                  <w:enabled/>
                  <w:calcOnExit w:val="0"/>
                  <w:textInput>
                    <w:maxLength w:val="8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Pr="00270E76">
              <w:rPr>
                <w:rFonts w:cs="Arial"/>
                <w:noProof/>
              </w:rPr>
              <w:fldChar w:fldCharType="end"/>
            </w:r>
          </w:p>
        </w:tc>
        <w:tc>
          <w:tcPr>
            <w:tcW w:w="3656" w:type="dxa"/>
            <w:tcBorders>
              <w:top w:val="single" w:sz="4" w:space="0" w:color="auto"/>
              <w:left w:val="single" w:sz="4" w:space="0" w:color="auto"/>
              <w:bottom w:val="single" w:sz="4" w:space="0" w:color="auto"/>
              <w:right w:val="single" w:sz="4" w:space="0" w:color="auto"/>
            </w:tcBorders>
          </w:tcPr>
          <w:p w14:paraId="68322825" w14:textId="77777777" w:rsidR="00B9332F" w:rsidRPr="00270E76" w:rsidRDefault="00B9332F" w:rsidP="008E4F54">
            <w:pPr>
              <w:spacing w:before="40"/>
              <w:rPr>
                <w:rFonts w:cs="Arial"/>
              </w:rPr>
            </w:pPr>
            <w:r w:rsidRPr="00270E76">
              <w:rPr>
                <w:rFonts w:cs="Arial"/>
                <w:noProof/>
              </w:rPr>
              <w:fldChar w:fldCharType="begin">
                <w:ffData>
                  <w:name w:val="Text043"/>
                  <w:enabled/>
                  <w:calcOnExit w:val="0"/>
                  <w:textInput>
                    <w:maxLength w:val="150"/>
                  </w:textInput>
                </w:ffData>
              </w:fldChar>
            </w:r>
            <w:bookmarkStart w:id="10" w:name="Text043"/>
            <w:r w:rsidRPr="00270E76">
              <w:rPr>
                <w:rFonts w:cs="Arial"/>
                <w:noProof/>
              </w:rPr>
              <w:instrText xml:space="preserve"> FORMTEXT </w:instrText>
            </w:r>
            <w:r w:rsidRPr="00270E76">
              <w:rPr>
                <w:rFonts w:cs="Arial"/>
                <w:noProof/>
              </w:rPr>
            </w:r>
            <w:r w:rsidRPr="00270E76">
              <w:rPr>
                <w:rFonts w:cs="Arial"/>
                <w:noProof/>
              </w:rPr>
              <w:fldChar w:fldCharType="separate"/>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Pr="00270E76">
              <w:rPr>
                <w:rFonts w:cs="Arial"/>
                <w:noProof/>
              </w:rPr>
              <w:fldChar w:fldCharType="end"/>
            </w:r>
            <w:bookmarkEnd w:id="10"/>
          </w:p>
        </w:tc>
      </w:tr>
      <w:tr w:rsidR="00691B7E" w:rsidRPr="00270E76" w14:paraId="7A53ADB5" w14:textId="77777777" w:rsidTr="00E77814">
        <w:trPr>
          <w:cantSplit/>
          <w:trHeight w:hRule="exact" w:val="1361"/>
        </w:trPr>
        <w:tc>
          <w:tcPr>
            <w:tcW w:w="2552" w:type="dxa"/>
            <w:tcBorders>
              <w:top w:val="single" w:sz="4" w:space="0" w:color="auto"/>
              <w:left w:val="single" w:sz="4" w:space="0" w:color="auto"/>
              <w:bottom w:val="single" w:sz="4" w:space="0" w:color="auto"/>
              <w:right w:val="single" w:sz="4" w:space="0" w:color="auto"/>
            </w:tcBorders>
            <w:tcMar>
              <w:right w:w="0" w:type="dxa"/>
            </w:tcMar>
          </w:tcPr>
          <w:p w14:paraId="5C1DA446" w14:textId="77777777" w:rsidR="00691B7E" w:rsidRPr="00270E76" w:rsidRDefault="00691B7E" w:rsidP="008E4F54">
            <w:pPr>
              <w:spacing w:before="40"/>
              <w:rPr>
                <w:rFonts w:cs="Arial"/>
              </w:rPr>
            </w:pPr>
            <w:r w:rsidRPr="00270E76">
              <w:rPr>
                <w:rFonts w:cs="Arial"/>
                <w:noProof/>
              </w:rPr>
              <w:fldChar w:fldCharType="begin">
                <w:ffData>
                  <w:name w:val="Text041"/>
                  <w:enabled/>
                  <w:calcOnExit w:val="0"/>
                  <w:textInput>
                    <w:maxLength w:val="4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Pr="00270E76">
              <w:rPr>
                <w:rFonts w:cs="Arial"/>
                <w:noProof/>
              </w:rPr>
              <w:fldChar w:fldCharType="end"/>
            </w:r>
          </w:p>
        </w:tc>
        <w:tc>
          <w:tcPr>
            <w:tcW w:w="3656" w:type="dxa"/>
            <w:tcBorders>
              <w:top w:val="single" w:sz="4" w:space="0" w:color="auto"/>
              <w:left w:val="single" w:sz="4" w:space="0" w:color="auto"/>
              <w:bottom w:val="single" w:sz="4" w:space="0" w:color="auto"/>
              <w:right w:val="single" w:sz="4" w:space="0" w:color="auto"/>
            </w:tcBorders>
          </w:tcPr>
          <w:p w14:paraId="7833F468" w14:textId="77777777" w:rsidR="00691B7E" w:rsidRPr="00270E76" w:rsidRDefault="00691B7E" w:rsidP="008E4F54">
            <w:pPr>
              <w:spacing w:before="40"/>
              <w:rPr>
                <w:rFonts w:cs="Arial"/>
              </w:rPr>
            </w:pPr>
            <w:r w:rsidRPr="00270E76">
              <w:rPr>
                <w:rFonts w:cs="Arial"/>
                <w:noProof/>
              </w:rPr>
              <w:fldChar w:fldCharType="begin">
                <w:ffData>
                  <w:name w:val="Text039"/>
                  <w:enabled/>
                  <w:calcOnExit w:val="0"/>
                  <w:textInput>
                    <w:maxLength w:val="8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Pr="00270E76">
              <w:rPr>
                <w:rFonts w:cs="Arial"/>
                <w:noProof/>
              </w:rPr>
              <w:fldChar w:fldCharType="end"/>
            </w:r>
          </w:p>
        </w:tc>
        <w:tc>
          <w:tcPr>
            <w:tcW w:w="3656" w:type="dxa"/>
            <w:tcBorders>
              <w:top w:val="single" w:sz="4" w:space="0" w:color="auto"/>
              <w:left w:val="single" w:sz="4" w:space="0" w:color="auto"/>
              <w:bottom w:val="single" w:sz="4" w:space="0" w:color="auto"/>
              <w:right w:val="single" w:sz="4" w:space="0" w:color="auto"/>
            </w:tcBorders>
          </w:tcPr>
          <w:p w14:paraId="7C3437F5" w14:textId="77777777" w:rsidR="00691B7E" w:rsidRPr="00270E76" w:rsidRDefault="00691B7E" w:rsidP="008E4F54">
            <w:pPr>
              <w:spacing w:before="40"/>
              <w:rPr>
                <w:rFonts w:cs="Arial"/>
              </w:rPr>
            </w:pPr>
            <w:r w:rsidRPr="00270E76">
              <w:rPr>
                <w:rFonts w:cs="Arial"/>
                <w:noProof/>
              </w:rPr>
              <w:fldChar w:fldCharType="begin">
                <w:ffData>
                  <w:name w:val="Text043"/>
                  <w:enabled/>
                  <w:calcOnExit w:val="0"/>
                  <w:textInput>
                    <w:maxLength w:val="15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Pr="00270E76">
              <w:rPr>
                <w:rFonts w:cs="Arial"/>
                <w:noProof/>
              </w:rPr>
              <w:fldChar w:fldCharType="end"/>
            </w:r>
          </w:p>
        </w:tc>
      </w:tr>
      <w:tr w:rsidR="00691B7E" w:rsidRPr="00270E76" w14:paraId="685F3ECA" w14:textId="77777777" w:rsidTr="00E77814">
        <w:trPr>
          <w:cantSplit/>
          <w:trHeight w:hRule="exact" w:val="1361"/>
        </w:trPr>
        <w:tc>
          <w:tcPr>
            <w:tcW w:w="2552" w:type="dxa"/>
            <w:tcBorders>
              <w:top w:val="single" w:sz="4" w:space="0" w:color="auto"/>
              <w:left w:val="single" w:sz="4" w:space="0" w:color="auto"/>
              <w:bottom w:val="single" w:sz="4" w:space="0" w:color="auto"/>
              <w:right w:val="single" w:sz="4" w:space="0" w:color="auto"/>
            </w:tcBorders>
            <w:tcMar>
              <w:right w:w="0" w:type="dxa"/>
            </w:tcMar>
          </w:tcPr>
          <w:p w14:paraId="773BF4C2" w14:textId="77777777" w:rsidR="00691B7E" w:rsidRPr="00270E76" w:rsidRDefault="00691B7E" w:rsidP="008E4F54">
            <w:pPr>
              <w:spacing w:before="40"/>
              <w:rPr>
                <w:rFonts w:cs="Arial"/>
              </w:rPr>
            </w:pPr>
            <w:r w:rsidRPr="00270E76">
              <w:rPr>
                <w:rFonts w:cs="Arial"/>
                <w:noProof/>
              </w:rPr>
              <w:fldChar w:fldCharType="begin">
                <w:ffData>
                  <w:name w:val="Text041"/>
                  <w:enabled/>
                  <w:calcOnExit w:val="0"/>
                  <w:textInput>
                    <w:maxLength w:val="4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Pr="00270E76">
              <w:rPr>
                <w:rFonts w:cs="Arial"/>
                <w:noProof/>
              </w:rPr>
              <w:fldChar w:fldCharType="end"/>
            </w:r>
          </w:p>
        </w:tc>
        <w:tc>
          <w:tcPr>
            <w:tcW w:w="3656" w:type="dxa"/>
            <w:tcBorders>
              <w:top w:val="single" w:sz="4" w:space="0" w:color="auto"/>
              <w:left w:val="single" w:sz="4" w:space="0" w:color="auto"/>
              <w:bottom w:val="single" w:sz="4" w:space="0" w:color="auto"/>
              <w:right w:val="single" w:sz="4" w:space="0" w:color="auto"/>
            </w:tcBorders>
          </w:tcPr>
          <w:p w14:paraId="5229A7FE" w14:textId="77777777" w:rsidR="00691B7E" w:rsidRPr="00270E76" w:rsidRDefault="00691B7E" w:rsidP="008E4F54">
            <w:pPr>
              <w:spacing w:before="40"/>
              <w:rPr>
                <w:rFonts w:cs="Arial"/>
              </w:rPr>
            </w:pPr>
            <w:r w:rsidRPr="00270E76">
              <w:rPr>
                <w:rFonts w:cs="Arial"/>
              </w:rPr>
              <w:fldChar w:fldCharType="begin">
                <w:ffData>
                  <w:name w:val="Text039"/>
                  <w:enabled/>
                  <w:calcOnExit w:val="0"/>
                  <w:textInput>
                    <w:maxLength w:val="80"/>
                  </w:textInput>
                </w:ffData>
              </w:fldChar>
            </w:r>
            <w:r w:rsidRPr="00270E76">
              <w:rPr>
                <w:rFonts w:cs="Arial"/>
              </w:rPr>
              <w:instrText xml:space="preserve"> FORMTEXT </w:instrText>
            </w:r>
            <w:r w:rsidRPr="00270E76">
              <w:rPr>
                <w:rFonts w:cs="Arial"/>
              </w:rPr>
            </w:r>
            <w:r w:rsidRPr="00270E76">
              <w:rPr>
                <w:rFonts w:cs="Arial"/>
              </w:rPr>
              <w:fldChar w:fldCharType="separate"/>
            </w:r>
            <w:r w:rsidR="008E4F54" w:rsidRPr="00270E76">
              <w:rPr>
                <w:rFonts w:cs="Arial"/>
              </w:rPr>
              <w:t> </w:t>
            </w:r>
            <w:r w:rsidR="008E4F54" w:rsidRPr="00270E76">
              <w:rPr>
                <w:rFonts w:cs="Arial"/>
              </w:rPr>
              <w:t> </w:t>
            </w:r>
            <w:r w:rsidR="008E4F54" w:rsidRPr="00270E76">
              <w:rPr>
                <w:rFonts w:cs="Arial"/>
              </w:rPr>
              <w:t> </w:t>
            </w:r>
            <w:r w:rsidR="008E4F54" w:rsidRPr="00270E76">
              <w:rPr>
                <w:rFonts w:cs="Arial"/>
              </w:rPr>
              <w:t> </w:t>
            </w:r>
            <w:r w:rsidR="008E4F54" w:rsidRPr="00270E76">
              <w:rPr>
                <w:rFonts w:cs="Arial"/>
              </w:rPr>
              <w:t> </w:t>
            </w:r>
            <w:r w:rsidRPr="00270E76">
              <w:rPr>
                <w:rFonts w:cs="Arial"/>
              </w:rPr>
              <w:fldChar w:fldCharType="end"/>
            </w:r>
          </w:p>
        </w:tc>
        <w:tc>
          <w:tcPr>
            <w:tcW w:w="3656" w:type="dxa"/>
            <w:tcBorders>
              <w:top w:val="single" w:sz="4" w:space="0" w:color="auto"/>
              <w:left w:val="single" w:sz="4" w:space="0" w:color="auto"/>
              <w:bottom w:val="single" w:sz="4" w:space="0" w:color="auto"/>
              <w:right w:val="single" w:sz="4" w:space="0" w:color="auto"/>
            </w:tcBorders>
          </w:tcPr>
          <w:p w14:paraId="231E9C4F" w14:textId="77777777" w:rsidR="00691B7E" w:rsidRPr="00270E76" w:rsidRDefault="00691B7E" w:rsidP="008E4F54">
            <w:pPr>
              <w:spacing w:before="40"/>
              <w:rPr>
                <w:rFonts w:cs="Arial"/>
              </w:rPr>
            </w:pPr>
            <w:r w:rsidRPr="00270E76">
              <w:rPr>
                <w:rFonts w:cs="Arial"/>
                <w:noProof/>
              </w:rPr>
              <w:fldChar w:fldCharType="begin">
                <w:ffData>
                  <w:name w:val="Text043"/>
                  <w:enabled/>
                  <w:calcOnExit w:val="0"/>
                  <w:textInput>
                    <w:maxLength w:val="15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008E4F54" w:rsidRPr="00270E76">
              <w:rPr>
                <w:rFonts w:cs="Arial"/>
                <w:noProof/>
              </w:rPr>
              <w:t> </w:t>
            </w:r>
            <w:r w:rsidRPr="00270E76">
              <w:rPr>
                <w:rFonts w:cs="Arial"/>
                <w:noProof/>
              </w:rPr>
              <w:fldChar w:fldCharType="end"/>
            </w:r>
          </w:p>
        </w:tc>
      </w:tr>
      <w:tr w:rsidR="00691B7E" w:rsidRPr="00270E76" w14:paraId="333C63DF" w14:textId="77777777" w:rsidTr="00E77814">
        <w:trPr>
          <w:cantSplit/>
          <w:trHeight w:hRule="exact" w:val="1361"/>
        </w:trPr>
        <w:tc>
          <w:tcPr>
            <w:tcW w:w="2552" w:type="dxa"/>
            <w:tcBorders>
              <w:top w:val="single" w:sz="4" w:space="0" w:color="auto"/>
              <w:left w:val="single" w:sz="4" w:space="0" w:color="auto"/>
              <w:bottom w:val="single" w:sz="4" w:space="0" w:color="auto"/>
              <w:right w:val="single" w:sz="4" w:space="0" w:color="auto"/>
            </w:tcBorders>
            <w:tcMar>
              <w:right w:w="0" w:type="dxa"/>
            </w:tcMar>
          </w:tcPr>
          <w:p w14:paraId="28F8BF26" w14:textId="77777777" w:rsidR="00691B7E" w:rsidRPr="00270E76" w:rsidRDefault="00691B7E" w:rsidP="00820C7B">
            <w:pPr>
              <w:spacing w:before="40"/>
              <w:rPr>
                <w:rFonts w:cs="Arial"/>
              </w:rPr>
            </w:pPr>
            <w:r w:rsidRPr="00270E76">
              <w:rPr>
                <w:rFonts w:cs="Arial"/>
                <w:noProof/>
              </w:rPr>
              <w:fldChar w:fldCharType="begin">
                <w:ffData>
                  <w:name w:val="Text041"/>
                  <w:enabled/>
                  <w:calcOnExit w:val="0"/>
                  <w:textInput>
                    <w:maxLength w:val="4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p>
        </w:tc>
        <w:tc>
          <w:tcPr>
            <w:tcW w:w="3656" w:type="dxa"/>
            <w:tcBorders>
              <w:top w:val="single" w:sz="4" w:space="0" w:color="auto"/>
              <w:left w:val="single" w:sz="4" w:space="0" w:color="auto"/>
              <w:bottom w:val="single" w:sz="4" w:space="0" w:color="auto"/>
              <w:right w:val="single" w:sz="4" w:space="0" w:color="auto"/>
            </w:tcBorders>
          </w:tcPr>
          <w:p w14:paraId="69C9E0A1" w14:textId="77777777" w:rsidR="00691B7E" w:rsidRPr="00270E76" w:rsidRDefault="00691B7E" w:rsidP="00820C7B">
            <w:pPr>
              <w:spacing w:before="40"/>
              <w:rPr>
                <w:rFonts w:cs="Arial"/>
              </w:rPr>
            </w:pPr>
            <w:r w:rsidRPr="00270E76">
              <w:rPr>
                <w:rFonts w:cs="Arial"/>
                <w:noProof/>
              </w:rPr>
              <w:fldChar w:fldCharType="begin">
                <w:ffData>
                  <w:name w:val="Text039"/>
                  <w:enabled/>
                  <w:calcOnExit w:val="0"/>
                  <w:textInput>
                    <w:maxLength w:val="8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p>
        </w:tc>
        <w:tc>
          <w:tcPr>
            <w:tcW w:w="3656" w:type="dxa"/>
            <w:tcBorders>
              <w:top w:val="single" w:sz="4" w:space="0" w:color="auto"/>
              <w:left w:val="single" w:sz="4" w:space="0" w:color="auto"/>
              <w:bottom w:val="single" w:sz="4" w:space="0" w:color="auto"/>
              <w:right w:val="single" w:sz="4" w:space="0" w:color="auto"/>
            </w:tcBorders>
          </w:tcPr>
          <w:p w14:paraId="00BB79CD" w14:textId="77777777" w:rsidR="00691B7E" w:rsidRPr="00270E76" w:rsidRDefault="00691B7E" w:rsidP="00820C7B">
            <w:pPr>
              <w:spacing w:before="40"/>
              <w:rPr>
                <w:rFonts w:cs="Arial"/>
              </w:rPr>
            </w:pPr>
            <w:r w:rsidRPr="00270E76">
              <w:rPr>
                <w:rFonts w:cs="Arial"/>
                <w:noProof/>
              </w:rPr>
              <w:fldChar w:fldCharType="begin">
                <w:ffData>
                  <w:name w:val="Text043"/>
                  <w:enabled/>
                  <w:calcOnExit w:val="0"/>
                  <w:textInput>
                    <w:maxLength w:val="15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p>
        </w:tc>
      </w:tr>
    </w:tbl>
    <w:p w14:paraId="2ED036E8" w14:textId="77777777" w:rsidR="00B9332F" w:rsidRPr="00270E76" w:rsidRDefault="00B9332F" w:rsidP="00B9332F">
      <w:pPr>
        <w:jc w:val="both"/>
        <w:rPr>
          <w:rFonts w:cs="Arial"/>
        </w:rPr>
      </w:pPr>
    </w:p>
    <w:p w14:paraId="04D73FE8" w14:textId="77777777" w:rsidR="00691B7E" w:rsidRPr="00270E76" w:rsidRDefault="00691B7E" w:rsidP="00217667">
      <w:pPr>
        <w:pStyle w:val="BodyText"/>
        <w:jc w:val="left"/>
        <w:rPr>
          <w:sz w:val="24"/>
          <w:szCs w:val="24"/>
        </w:rPr>
      </w:pPr>
    </w:p>
    <w:p w14:paraId="7755E934" w14:textId="03FBCC91" w:rsidR="00094F2C" w:rsidRPr="00270E76" w:rsidRDefault="00B9332F" w:rsidP="00345FA2">
      <w:pPr>
        <w:pStyle w:val="BodyText"/>
        <w:jc w:val="left"/>
        <w:rPr>
          <w:sz w:val="24"/>
          <w:szCs w:val="24"/>
        </w:rPr>
      </w:pPr>
      <w:r w:rsidRPr="00270E76">
        <w:rPr>
          <w:sz w:val="24"/>
          <w:szCs w:val="24"/>
        </w:rPr>
        <w:br w:type="page"/>
      </w:r>
      <w:r w:rsidR="008235B4" w:rsidRPr="00270E76">
        <w:rPr>
          <w:sz w:val="24"/>
          <w:szCs w:val="24"/>
        </w:rPr>
        <w:lastRenderedPageBreak/>
        <w:t xml:space="preserve"> </w:t>
      </w:r>
      <w:r w:rsidR="00A07B8D" w:rsidRPr="00270E76">
        <w:rPr>
          <w:sz w:val="24"/>
          <w:szCs w:val="24"/>
        </w:rPr>
        <w:t>PROBITY AND CONFLICTS OF INTEREST</w:t>
      </w:r>
    </w:p>
    <w:p w14:paraId="35E05F9C" w14:textId="77777777" w:rsidR="00C5741C" w:rsidRPr="00270E76" w:rsidRDefault="00C5741C" w:rsidP="00094F2C">
      <w:pPr>
        <w:pStyle w:val="Footer"/>
        <w:tabs>
          <w:tab w:val="clear" w:pos="4320"/>
          <w:tab w:val="clear" w:pos="8640"/>
        </w:tabs>
        <w:rPr>
          <w:rFonts w:ascii="Arial" w:hAnsi="Arial" w:cs="Arial"/>
        </w:rPr>
      </w:pPr>
    </w:p>
    <w:p w14:paraId="7BC0B6EA" w14:textId="77777777" w:rsidR="00A07B8D" w:rsidRPr="00270E76" w:rsidRDefault="00A07B8D" w:rsidP="00A07B8D">
      <w:pPr>
        <w:pStyle w:val="CommentText"/>
        <w:jc w:val="left"/>
        <w:rPr>
          <w:rFonts w:ascii="Arial" w:hAnsi="Arial" w:cs="Arial"/>
          <w:i/>
          <w:iCs/>
          <w:szCs w:val="24"/>
        </w:rPr>
      </w:pPr>
      <w:r w:rsidRPr="00270E76">
        <w:rPr>
          <w:rFonts w:ascii="Arial" w:hAnsi="Arial" w:cs="Arial"/>
          <w:i/>
          <w:iCs/>
          <w:szCs w:val="24"/>
        </w:rPr>
        <w:t xml:space="preserve">Before you complete this section, it is important that you read the guidance on probity and conflicts of interest contained in your </w:t>
      </w:r>
      <w:r w:rsidR="009F3231" w:rsidRPr="00270E76">
        <w:rPr>
          <w:rFonts w:ascii="Arial" w:hAnsi="Arial" w:cs="Arial"/>
          <w:i/>
          <w:iCs/>
          <w:szCs w:val="24"/>
        </w:rPr>
        <w:t>Candidate I</w:t>
      </w:r>
      <w:r w:rsidRPr="00270E76">
        <w:rPr>
          <w:rFonts w:ascii="Arial" w:hAnsi="Arial" w:cs="Arial"/>
          <w:i/>
          <w:iCs/>
          <w:szCs w:val="24"/>
        </w:rPr>
        <w:t xml:space="preserve">nformation </w:t>
      </w:r>
      <w:r w:rsidR="009F3231" w:rsidRPr="00270E76">
        <w:rPr>
          <w:rFonts w:ascii="Arial" w:hAnsi="Arial" w:cs="Arial"/>
          <w:i/>
          <w:iCs/>
          <w:szCs w:val="24"/>
        </w:rPr>
        <w:t>P</w:t>
      </w:r>
      <w:r w:rsidRPr="00270E76">
        <w:rPr>
          <w:rFonts w:ascii="Arial" w:hAnsi="Arial" w:cs="Arial"/>
          <w:i/>
          <w:iCs/>
          <w:szCs w:val="24"/>
        </w:rPr>
        <w:t>ack.</w:t>
      </w:r>
    </w:p>
    <w:p w14:paraId="2B3627A5" w14:textId="77777777" w:rsidR="00A07B8D" w:rsidRPr="00270E76" w:rsidRDefault="00A07B8D" w:rsidP="00A07B8D">
      <w:pPr>
        <w:pStyle w:val="CommentText"/>
        <w:jc w:val="left"/>
        <w:rPr>
          <w:rFonts w:ascii="Arial" w:hAnsi="Arial" w:cs="Arial"/>
          <w:szCs w:val="24"/>
        </w:rPr>
      </w:pPr>
    </w:p>
    <w:p w14:paraId="579BA980" w14:textId="4670DB74" w:rsidR="00A07B8D" w:rsidRPr="00F529A8" w:rsidRDefault="00A07B8D" w:rsidP="00A07B8D">
      <w:pPr>
        <w:pStyle w:val="CommentText"/>
        <w:jc w:val="left"/>
        <w:rPr>
          <w:rFonts w:ascii="Arial" w:hAnsi="Arial" w:cs="Arial"/>
          <w:szCs w:val="24"/>
        </w:rPr>
      </w:pPr>
      <w:r w:rsidRPr="00F529A8">
        <w:rPr>
          <w:rFonts w:ascii="Arial" w:hAnsi="Arial" w:cs="Arial"/>
          <w:szCs w:val="24"/>
        </w:rPr>
        <w:t xml:space="preserve">Have you, your partner, </w:t>
      </w:r>
      <w:r w:rsidR="00914A6B" w:rsidRPr="00F529A8">
        <w:rPr>
          <w:rFonts w:ascii="Arial" w:hAnsi="Arial" w:cs="Arial"/>
          <w:szCs w:val="24"/>
        </w:rPr>
        <w:t xml:space="preserve">or </w:t>
      </w:r>
      <w:r w:rsidRPr="00F529A8">
        <w:rPr>
          <w:rFonts w:ascii="Arial" w:hAnsi="Arial" w:cs="Arial"/>
          <w:szCs w:val="24"/>
        </w:rPr>
        <w:t xml:space="preserve">your immediate family, any business or other interests or personal connections that might be construed as </w:t>
      </w:r>
      <w:proofErr w:type="gramStart"/>
      <w:r w:rsidRPr="00F529A8">
        <w:rPr>
          <w:rFonts w:ascii="Arial" w:hAnsi="Arial" w:cs="Arial"/>
          <w:szCs w:val="24"/>
        </w:rPr>
        <w:t>being in conflict with</w:t>
      </w:r>
      <w:proofErr w:type="gramEnd"/>
      <w:r w:rsidRPr="00F529A8">
        <w:rPr>
          <w:rFonts w:ascii="Arial" w:hAnsi="Arial" w:cs="Arial"/>
          <w:szCs w:val="24"/>
        </w:rPr>
        <w:t xml:space="preserve"> the appointment for which you have applied? Are there any other probity issues, which might cause embarrassment if, in future, they are raised in public?</w:t>
      </w:r>
    </w:p>
    <w:p w14:paraId="0658B88D" w14:textId="05A28F50" w:rsidR="00E913E6" w:rsidRPr="003C50DF" w:rsidRDefault="00E913E6" w:rsidP="00A07B8D">
      <w:pPr>
        <w:pStyle w:val="CommentText"/>
        <w:jc w:val="left"/>
        <w:rPr>
          <w:rFonts w:ascii="Arial" w:hAnsi="Arial" w:cs="Arial"/>
          <w:szCs w:val="24"/>
        </w:rPr>
      </w:pPr>
      <w:r w:rsidRPr="003C50DF">
        <w:rPr>
          <w:rFonts w:ascii="Arial" w:hAnsi="Arial" w:cs="Arial"/>
          <w:szCs w:val="24"/>
        </w:rPr>
        <w:t xml:space="preserve">Please advise us of any involvement you have had with the justice system. For </w:t>
      </w:r>
      <w:r w:rsidR="003C50DF" w:rsidRPr="003C50DF">
        <w:rPr>
          <w:rFonts w:ascii="Arial" w:hAnsi="Arial" w:cs="Arial"/>
          <w:szCs w:val="24"/>
        </w:rPr>
        <w:t>example,</w:t>
      </w:r>
      <w:r w:rsidRPr="003C50DF">
        <w:rPr>
          <w:rFonts w:ascii="Arial" w:hAnsi="Arial" w:cs="Arial"/>
          <w:szCs w:val="24"/>
        </w:rPr>
        <w:t xml:space="preserve"> this could be through work or in a voluntary capacity.</w:t>
      </w:r>
    </w:p>
    <w:p w14:paraId="09C2750F" w14:textId="77777777" w:rsidR="00A07B8D" w:rsidRPr="00270E76" w:rsidRDefault="00A07B8D" w:rsidP="00094F2C">
      <w:pPr>
        <w:pStyle w:val="Footer"/>
        <w:tabs>
          <w:tab w:val="clear" w:pos="4320"/>
          <w:tab w:val="clear" w:pos="8640"/>
        </w:tabs>
        <w:rPr>
          <w:rFonts w:ascii="Arial" w:hAnsi="Arial" w:cs="Arial"/>
        </w:rPr>
      </w:pPr>
    </w:p>
    <w:tbl>
      <w:tblPr>
        <w:tblW w:w="0" w:type="auto"/>
        <w:tblLook w:val="01E0" w:firstRow="1" w:lastRow="1" w:firstColumn="1" w:lastColumn="1" w:noHBand="0" w:noVBand="0"/>
      </w:tblPr>
      <w:tblGrid>
        <w:gridCol w:w="1134"/>
        <w:gridCol w:w="1134"/>
        <w:gridCol w:w="1134"/>
        <w:gridCol w:w="1134"/>
      </w:tblGrid>
      <w:tr w:rsidR="00A07B8D" w:rsidRPr="00270E76" w14:paraId="37EDFE10" w14:textId="77777777" w:rsidTr="008D1058">
        <w:tc>
          <w:tcPr>
            <w:tcW w:w="1134" w:type="dxa"/>
          </w:tcPr>
          <w:p w14:paraId="041186F6" w14:textId="77777777" w:rsidR="00A07B8D" w:rsidRPr="00270E76" w:rsidRDefault="00A07B8D" w:rsidP="008D1058">
            <w:pPr>
              <w:pStyle w:val="Footer"/>
              <w:tabs>
                <w:tab w:val="clear" w:pos="4320"/>
                <w:tab w:val="clear" w:pos="8640"/>
              </w:tabs>
              <w:jc w:val="right"/>
              <w:rPr>
                <w:rFonts w:ascii="Arial" w:hAnsi="Arial" w:cs="Arial"/>
              </w:rPr>
            </w:pPr>
            <w:r w:rsidRPr="00270E76">
              <w:rPr>
                <w:rFonts w:ascii="Arial" w:hAnsi="Arial" w:cs="Arial"/>
              </w:rPr>
              <w:t>Yes</w:t>
            </w:r>
          </w:p>
        </w:tc>
        <w:tc>
          <w:tcPr>
            <w:tcW w:w="1134" w:type="dxa"/>
            <w:shd w:val="clear" w:color="auto" w:fill="auto"/>
          </w:tcPr>
          <w:p w14:paraId="2F733BEC" w14:textId="77777777" w:rsidR="00A07B8D" w:rsidRPr="00270E76" w:rsidRDefault="00A07B8D" w:rsidP="008D1058">
            <w:pPr>
              <w:pStyle w:val="Heading1"/>
              <w:rPr>
                <w:rFonts w:cs="Arial"/>
              </w:rPr>
            </w:pPr>
            <w:r w:rsidRPr="00270E76">
              <w:rPr>
                <w:rFonts w:cs="Arial"/>
              </w:rPr>
              <w:fldChar w:fldCharType="begin">
                <w:ffData>
                  <w:name w:val="Check10"/>
                  <w:enabled/>
                  <w:calcOnExit w:val="0"/>
                  <w:checkBox>
                    <w:sizeAuto/>
                    <w:default w:val="0"/>
                  </w:checkBox>
                </w:ffData>
              </w:fldChar>
            </w:r>
            <w:r w:rsidRPr="00270E76">
              <w:rPr>
                <w:rFonts w:cs="Arial"/>
              </w:rPr>
              <w:instrText xml:space="preserve"> FORMCHECKBOX </w:instrText>
            </w:r>
            <w:r w:rsidR="00230066">
              <w:rPr>
                <w:rFonts w:cs="Arial"/>
              </w:rPr>
            </w:r>
            <w:r w:rsidR="00230066">
              <w:rPr>
                <w:rFonts w:cs="Arial"/>
              </w:rPr>
              <w:fldChar w:fldCharType="separate"/>
            </w:r>
            <w:r w:rsidRPr="00270E76">
              <w:rPr>
                <w:rFonts w:cs="Arial"/>
              </w:rPr>
              <w:fldChar w:fldCharType="end"/>
            </w:r>
          </w:p>
        </w:tc>
        <w:tc>
          <w:tcPr>
            <w:tcW w:w="1134" w:type="dxa"/>
            <w:shd w:val="clear" w:color="auto" w:fill="auto"/>
          </w:tcPr>
          <w:p w14:paraId="72CE9B2E" w14:textId="77777777" w:rsidR="00A07B8D" w:rsidRPr="00270E76" w:rsidRDefault="00A07B8D" w:rsidP="008D1058">
            <w:pPr>
              <w:pStyle w:val="Footer"/>
              <w:tabs>
                <w:tab w:val="clear" w:pos="4320"/>
                <w:tab w:val="clear" w:pos="8640"/>
              </w:tabs>
              <w:jc w:val="right"/>
              <w:rPr>
                <w:rFonts w:ascii="Arial" w:hAnsi="Arial" w:cs="Arial"/>
              </w:rPr>
            </w:pPr>
            <w:r w:rsidRPr="00270E76">
              <w:rPr>
                <w:rFonts w:ascii="Arial" w:hAnsi="Arial" w:cs="Arial"/>
              </w:rPr>
              <w:t>No</w:t>
            </w:r>
          </w:p>
        </w:tc>
        <w:tc>
          <w:tcPr>
            <w:tcW w:w="1134" w:type="dxa"/>
            <w:shd w:val="clear" w:color="auto" w:fill="auto"/>
          </w:tcPr>
          <w:p w14:paraId="7B243ABA" w14:textId="77777777" w:rsidR="00A07B8D" w:rsidRPr="00270E76" w:rsidRDefault="00A07B8D" w:rsidP="008D1058">
            <w:pPr>
              <w:pStyle w:val="Heading1"/>
              <w:rPr>
                <w:rFonts w:cs="Arial"/>
              </w:rPr>
            </w:pPr>
            <w:r w:rsidRPr="00270E76">
              <w:rPr>
                <w:rFonts w:cs="Arial"/>
              </w:rPr>
              <w:fldChar w:fldCharType="begin">
                <w:ffData>
                  <w:name w:val="Check10"/>
                  <w:enabled/>
                  <w:calcOnExit w:val="0"/>
                  <w:checkBox>
                    <w:sizeAuto/>
                    <w:default w:val="0"/>
                  </w:checkBox>
                </w:ffData>
              </w:fldChar>
            </w:r>
            <w:r w:rsidRPr="00270E76">
              <w:rPr>
                <w:rFonts w:cs="Arial"/>
              </w:rPr>
              <w:instrText xml:space="preserve"> FORMCHECKBOX </w:instrText>
            </w:r>
            <w:r w:rsidR="00230066">
              <w:rPr>
                <w:rFonts w:cs="Arial"/>
              </w:rPr>
            </w:r>
            <w:r w:rsidR="00230066">
              <w:rPr>
                <w:rFonts w:cs="Arial"/>
              </w:rPr>
              <w:fldChar w:fldCharType="separate"/>
            </w:r>
            <w:r w:rsidRPr="00270E76">
              <w:rPr>
                <w:rFonts w:cs="Arial"/>
              </w:rPr>
              <w:fldChar w:fldCharType="end"/>
            </w:r>
          </w:p>
        </w:tc>
      </w:tr>
    </w:tbl>
    <w:p w14:paraId="40387578" w14:textId="77777777" w:rsidR="00A07B8D" w:rsidRPr="00270E76" w:rsidRDefault="00A07B8D" w:rsidP="00094F2C">
      <w:pPr>
        <w:pStyle w:val="Footer"/>
        <w:tabs>
          <w:tab w:val="clear" w:pos="4320"/>
          <w:tab w:val="clear" w:pos="8640"/>
        </w:tabs>
        <w:rPr>
          <w:rFonts w:ascii="Arial" w:hAnsi="Arial" w:cs="Arial"/>
        </w:rPr>
      </w:pPr>
    </w:p>
    <w:p w14:paraId="50FF4546" w14:textId="77777777" w:rsidR="00A07B8D" w:rsidRPr="00270E76" w:rsidRDefault="00A07B8D" w:rsidP="00094F2C">
      <w:pPr>
        <w:pStyle w:val="Footer"/>
        <w:tabs>
          <w:tab w:val="clear" w:pos="4320"/>
          <w:tab w:val="clear" w:pos="8640"/>
        </w:tabs>
        <w:rPr>
          <w:rFonts w:ascii="Arial" w:hAnsi="Arial" w:cs="Arial"/>
        </w:rPr>
      </w:pPr>
      <w:r w:rsidRPr="00270E76">
        <w:rPr>
          <w:rFonts w:ascii="Arial" w:hAnsi="Arial" w:cs="Arial"/>
        </w:rPr>
        <w:t xml:space="preserve">If you answered </w:t>
      </w:r>
      <w:r w:rsidRPr="00270E76">
        <w:rPr>
          <w:rFonts w:ascii="Arial" w:hAnsi="Arial" w:cs="Arial"/>
          <w:b/>
        </w:rPr>
        <w:t>Yes</w:t>
      </w:r>
      <w:r w:rsidRPr="00270E76">
        <w:rPr>
          <w:rFonts w:ascii="Arial" w:hAnsi="Arial" w:cs="Arial"/>
        </w:rPr>
        <w:t>, please provide details below</w:t>
      </w:r>
    </w:p>
    <w:p w14:paraId="6C116F9C" w14:textId="77777777" w:rsidR="00A07B8D" w:rsidRPr="00270E76" w:rsidRDefault="00A07B8D" w:rsidP="00094F2C">
      <w:pPr>
        <w:pStyle w:val="Footer"/>
        <w:tabs>
          <w:tab w:val="clear" w:pos="4320"/>
          <w:tab w:val="clear" w:pos="8640"/>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8"/>
      </w:tblGrid>
      <w:tr w:rsidR="00715BCB" w:rsidRPr="00270E76" w14:paraId="7C0FE0E4" w14:textId="77777777" w:rsidTr="00E77814">
        <w:trPr>
          <w:cantSplit/>
          <w:trHeight w:val="5670"/>
        </w:trPr>
        <w:tc>
          <w:tcPr>
            <w:tcW w:w="9468" w:type="dxa"/>
          </w:tcPr>
          <w:p w14:paraId="73F3A410" w14:textId="77777777" w:rsidR="00715BCB" w:rsidRPr="00270E76" w:rsidRDefault="00715BCB" w:rsidP="008E4F54">
            <w:pPr>
              <w:spacing w:before="40"/>
              <w:rPr>
                <w:rFonts w:cs="Arial"/>
                <w:noProof/>
              </w:rPr>
            </w:pPr>
            <w:r w:rsidRPr="00270E76">
              <w:rPr>
                <w:rFonts w:cs="Arial"/>
                <w:noProof/>
              </w:rPr>
              <w:fldChar w:fldCharType="begin">
                <w:ffData>
                  <w:name w:val=""/>
                  <w:enabled/>
                  <w:calcOnExit w:val="0"/>
                  <w:textInput>
                    <w:maxLength w:val="1000"/>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00820C7B" w:rsidRPr="00270E76">
              <w:rPr>
                <w:rFonts w:cs="Arial"/>
                <w:noProof/>
              </w:rPr>
              <w:t> </w:t>
            </w:r>
            <w:r w:rsidRPr="00270E76">
              <w:rPr>
                <w:rFonts w:cs="Arial"/>
                <w:noProof/>
              </w:rPr>
              <w:fldChar w:fldCharType="end"/>
            </w:r>
          </w:p>
          <w:p w14:paraId="64E9E555" w14:textId="77777777" w:rsidR="00715BCB" w:rsidRPr="00270E76" w:rsidRDefault="00715BCB" w:rsidP="00A07B8D">
            <w:pPr>
              <w:pStyle w:val="CommentText"/>
              <w:spacing w:before="60"/>
              <w:jc w:val="left"/>
              <w:rPr>
                <w:rFonts w:ascii="Arial" w:hAnsi="Arial" w:cs="Arial"/>
                <w:szCs w:val="24"/>
              </w:rPr>
            </w:pPr>
          </w:p>
        </w:tc>
      </w:tr>
    </w:tbl>
    <w:p w14:paraId="08338411" w14:textId="77777777" w:rsidR="00187C61" w:rsidRPr="00270E76" w:rsidRDefault="00187C61">
      <w:pPr>
        <w:pStyle w:val="Footer"/>
        <w:tabs>
          <w:tab w:val="clear" w:pos="4320"/>
          <w:tab w:val="clear" w:pos="8640"/>
        </w:tabs>
        <w:rPr>
          <w:rFonts w:ascii="Arial" w:hAnsi="Arial" w:cs="Arial"/>
          <w:b/>
          <w:bCs/>
        </w:rPr>
      </w:pPr>
    </w:p>
    <w:p w14:paraId="3B5E2FC2" w14:textId="5C9E7A51" w:rsidR="00A07B8D" w:rsidRPr="00270E76" w:rsidRDefault="00A07B8D" w:rsidP="00A07B8D">
      <w:pPr>
        <w:pStyle w:val="CommentText"/>
        <w:jc w:val="left"/>
        <w:rPr>
          <w:rFonts w:ascii="Arial" w:hAnsi="Arial" w:cs="Arial"/>
          <w:szCs w:val="24"/>
        </w:rPr>
      </w:pPr>
      <w:r w:rsidRPr="00270E76">
        <w:rPr>
          <w:rFonts w:ascii="Arial" w:hAnsi="Arial" w:cs="Arial"/>
          <w:szCs w:val="24"/>
        </w:rPr>
        <w:t xml:space="preserve">Any potential probity issues or conflicts of interest detailed above will not prevent you from being </w:t>
      </w:r>
      <w:r w:rsidR="00604CDC" w:rsidRPr="00270E76">
        <w:rPr>
          <w:rFonts w:ascii="Arial" w:hAnsi="Arial" w:cs="Arial"/>
          <w:szCs w:val="24"/>
        </w:rPr>
        <w:t xml:space="preserve">invited to an interview </w:t>
      </w:r>
      <w:r w:rsidRPr="00270E76">
        <w:rPr>
          <w:rFonts w:ascii="Arial" w:hAnsi="Arial" w:cs="Arial"/>
          <w:szCs w:val="24"/>
        </w:rPr>
        <w:t>but may, if appropriate, be explored with you at that time to establish how you would address the issue should you be successful in your application.</w:t>
      </w:r>
    </w:p>
    <w:p w14:paraId="16B8EBDA" w14:textId="72557E23" w:rsidR="00B9332F" w:rsidRPr="00270E76" w:rsidRDefault="00A07B8D" w:rsidP="00345FA2">
      <w:pPr>
        <w:pStyle w:val="BodyText"/>
        <w:jc w:val="left"/>
        <w:rPr>
          <w:sz w:val="24"/>
          <w:szCs w:val="24"/>
        </w:rPr>
      </w:pPr>
      <w:r w:rsidRPr="00270E76">
        <w:rPr>
          <w:sz w:val="24"/>
          <w:szCs w:val="24"/>
        </w:rPr>
        <w:br w:type="page"/>
      </w:r>
      <w:r w:rsidR="00B9332F" w:rsidRPr="00270E76">
        <w:rPr>
          <w:sz w:val="24"/>
          <w:szCs w:val="24"/>
        </w:rPr>
        <w:lastRenderedPageBreak/>
        <w:t>OTHER INFORMATION</w:t>
      </w:r>
    </w:p>
    <w:p w14:paraId="4F3CD379" w14:textId="77777777" w:rsidR="00B9332F" w:rsidRPr="00270E76" w:rsidRDefault="00B9332F" w:rsidP="00B9332F">
      <w:pPr>
        <w:pStyle w:val="CommentText"/>
        <w:jc w:val="left"/>
        <w:rPr>
          <w:rFonts w:ascii="Arial" w:hAnsi="Arial" w:cs="Arial"/>
          <w:b/>
          <w:bCs/>
          <w:szCs w:val="24"/>
        </w:rPr>
      </w:pPr>
    </w:p>
    <w:p w14:paraId="6B89BB85" w14:textId="77777777" w:rsidR="00B9332F" w:rsidRPr="00270E76" w:rsidRDefault="00B9332F" w:rsidP="00B9332F">
      <w:pPr>
        <w:pStyle w:val="CommentText"/>
        <w:jc w:val="left"/>
        <w:rPr>
          <w:rFonts w:ascii="Arial" w:hAnsi="Arial" w:cs="Arial"/>
          <w:szCs w:val="24"/>
        </w:rPr>
      </w:pPr>
      <w:r w:rsidRPr="00270E76">
        <w:rPr>
          <w:rFonts w:ascii="Arial" w:hAnsi="Arial" w:cs="Arial"/>
          <w:szCs w:val="24"/>
        </w:rPr>
        <w:t>Please tick as appropriate:</w:t>
      </w:r>
    </w:p>
    <w:tbl>
      <w:tblPr>
        <w:tblW w:w="5000" w:type="pct"/>
        <w:tblBorders>
          <w:top w:val="single" w:sz="4" w:space="0" w:color="auto"/>
          <w:bottom w:val="single" w:sz="4" w:space="0" w:color="auto"/>
          <w:insideH w:val="single" w:sz="4" w:space="0" w:color="auto"/>
        </w:tblBorders>
        <w:tblCellMar>
          <w:top w:w="113" w:type="dxa"/>
          <w:bottom w:w="113" w:type="dxa"/>
        </w:tblCellMar>
        <w:tblLook w:val="04A0" w:firstRow="1" w:lastRow="0" w:firstColumn="1" w:lastColumn="0" w:noHBand="0" w:noVBand="1"/>
      </w:tblPr>
      <w:tblGrid>
        <w:gridCol w:w="7398"/>
        <w:gridCol w:w="1233"/>
        <w:gridCol w:w="1233"/>
      </w:tblGrid>
      <w:tr w:rsidR="00B9332F" w:rsidRPr="00270E76" w14:paraId="3707EB2A" w14:textId="77777777" w:rsidTr="008D1058">
        <w:tc>
          <w:tcPr>
            <w:tcW w:w="3600" w:type="pct"/>
            <w:shd w:val="clear" w:color="auto" w:fill="auto"/>
          </w:tcPr>
          <w:p w14:paraId="1DEBD31B" w14:textId="77777777" w:rsidR="00B9332F" w:rsidRPr="00270E76" w:rsidRDefault="00B9332F" w:rsidP="008D1058">
            <w:pPr>
              <w:pStyle w:val="CommentText"/>
              <w:jc w:val="left"/>
              <w:rPr>
                <w:rFonts w:ascii="Arial" w:hAnsi="Arial" w:cs="Arial"/>
                <w:szCs w:val="24"/>
              </w:rPr>
            </w:pPr>
            <w:r w:rsidRPr="00270E76">
              <w:rPr>
                <w:rFonts w:ascii="Arial" w:hAnsi="Arial" w:cs="Arial"/>
                <w:bCs/>
                <w:szCs w:val="24"/>
              </w:rPr>
              <w:t>Have you ever been convicted of a criminal offence (other than minor motoring offences) which is not spent in accordance with the Rehabilitation of Offenders Act 1974?</w:t>
            </w:r>
          </w:p>
        </w:tc>
        <w:tc>
          <w:tcPr>
            <w:tcW w:w="600" w:type="pct"/>
            <w:shd w:val="clear" w:color="auto" w:fill="auto"/>
          </w:tcPr>
          <w:p w14:paraId="7B0E7AF6"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Yes: </w:t>
            </w:r>
            <w:r w:rsidRPr="00270E76">
              <w:rPr>
                <w:rFonts w:ascii="Arial" w:hAnsi="Arial" w:cs="Arial"/>
                <w:szCs w:val="24"/>
              </w:rPr>
              <w:fldChar w:fldCharType="begin">
                <w:ffData>
                  <w:name w:val="Check83"/>
                  <w:enabled/>
                  <w:calcOnExit w:val="0"/>
                  <w:checkBox>
                    <w:sizeAuto/>
                    <w:default w:val="0"/>
                    <w:checked w:val="0"/>
                  </w:checkBox>
                </w:ffData>
              </w:fldChar>
            </w:r>
            <w:bookmarkStart w:id="11" w:name="Check83"/>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bookmarkEnd w:id="11"/>
          </w:p>
        </w:tc>
        <w:tc>
          <w:tcPr>
            <w:tcW w:w="600" w:type="pct"/>
            <w:shd w:val="clear" w:color="auto" w:fill="auto"/>
          </w:tcPr>
          <w:p w14:paraId="75902C7F"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No: </w:t>
            </w:r>
            <w:r w:rsidRPr="00270E76">
              <w:rPr>
                <w:rFonts w:ascii="Arial" w:hAnsi="Arial" w:cs="Arial"/>
                <w:szCs w:val="24"/>
              </w:rPr>
              <w:fldChar w:fldCharType="begin">
                <w:ffData>
                  <w:name w:val="Check84"/>
                  <w:enabled/>
                  <w:calcOnExit w:val="0"/>
                  <w:checkBox>
                    <w:sizeAuto/>
                    <w:default w:val="0"/>
                    <w:checked w:val="0"/>
                  </w:checkBox>
                </w:ffData>
              </w:fldChar>
            </w:r>
            <w:bookmarkStart w:id="12" w:name="Check84"/>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bookmarkEnd w:id="12"/>
          </w:p>
        </w:tc>
      </w:tr>
      <w:tr w:rsidR="00B9332F" w:rsidRPr="00270E76" w14:paraId="76307EF1" w14:textId="77777777" w:rsidTr="008D1058">
        <w:tc>
          <w:tcPr>
            <w:tcW w:w="3600" w:type="pct"/>
            <w:shd w:val="clear" w:color="auto" w:fill="auto"/>
          </w:tcPr>
          <w:p w14:paraId="45D57ACE" w14:textId="77777777" w:rsidR="00B9332F" w:rsidRPr="00270E76" w:rsidRDefault="00B9332F" w:rsidP="008D1058">
            <w:pPr>
              <w:pStyle w:val="CommentText"/>
              <w:jc w:val="left"/>
              <w:rPr>
                <w:rFonts w:ascii="Arial" w:hAnsi="Arial" w:cs="Arial"/>
                <w:szCs w:val="24"/>
              </w:rPr>
            </w:pPr>
            <w:r w:rsidRPr="00270E76">
              <w:rPr>
                <w:rFonts w:ascii="Arial" w:hAnsi="Arial" w:cs="Arial"/>
                <w:bCs/>
                <w:szCs w:val="24"/>
              </w:rPr>
              <w:t>Are you the subject of any legal, criminal or statutory investigations or actions, or are any pending?</w:t>
            </w:r>
          </w:p>
        </w:tc>
        <w:tc>
          <w:tcPr>
            <w:tcW w:w="600" w:type="pct"/>
            <w:shd w:val="clear" w:color="auto" w:fill="auto"/>
          </w:tcPr>
          <w:p w14:paraId="29D514CB"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Yes: </w:t>
            </w:r>
            <w:r w:rsidRPr="00270E76">
              <w:rPr>
                <w:rFonts w:ascii="Arial" w:hAnsi="Arial" w:cs="Arial"/>
                <w:szCs w:val="24"/>
              </w:rPr>
              <w:fldChar w:fldCharType="begin">
                <w:ffData>
                  <w:name w:val="Check83"/>
                  <w:enabled/>
                  <w:calcOnExit w:val="0"/>
                  <w:checkBox>
                    <w:sizeAuto/>
                    <w:default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c>
          <w:tcPr>
            <w:tcW w:w="600" w:type="pct"/>
            <w:shd w:val="clear" w:color="auto" w:fill="auto"/>
          </w:tcPr>
          <w:p w14:paraId="6E8B6F0F"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No: </w:t>
            </w:r>
            <w:r w:rsidRPr="00270E76">
              <w:rPr>
                <w:rFonts w:ascii="Arial" w:hAnsi="Arial" w:cs="Arial"/>
                <w:szCs w:val="24"/>
              </w:rPr>
              <w:fldChar w:fldCharType="begin">
                <w:ffData>
                  <w:name w:val="Check84"/>
                  <w:enabled/>
                  <w:calcOnExit w:val="0"/>
                  <w:checkBox>
                    <w:sizeAuto/>
                    <w:default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r>
      <w:tr w:rsidR="00B9332F" w:rsidRPr="00270E76" w14:paraId="186661E3" w14:textId="77777777" w:rsidTr="008D1058">
        <w:tc>
          <w:tcPr>
            <w:tcW w:w="3600" w:type="pct"/>
            <w:shd w:val="clear" w:color="auto" w:fill="auto"/>
          </w:tcPr>
          <w:p w14:paraId="3D82E45A" w14:textId="40F93169" w:rsidR="00B9332F" w:rsidRPr="00270E76" w:rsidRDefault="00B9332F" w:rsidP="008D1058">
            <w:pPr>
              <w:pStyle w:val="CommentText"/>
              <w:jc w:val="left"/>
              <w:rPr>
                <w:rFonts w:ascii="Arial" w:hAnsi="Arial" w:cs="Arial"/>
                <w:szCs w:val="24"/>
              </w:rPr>
            </w:pPr>
            <w:r w:rsidRPr="00270E76">
              <w:rPr>
                <w:rFonts w:ascii="Arial" w:hAnsi="Arial" w:cs="Arial"/>
                <w:bCs/>
                <w:szCs w:val="24"/>
              </w:rPr>
              <w:t xml:space="preserve">Have </w:t>
            </w:r>
            <w:r w:rsidR="00914A6B" w:rsidRPr="00270E76">
              <w:rPr>
                <w:rFonts w:ascii="Arial" w:hAnsi="Arial" w:cs="Arial"/>
                <w:bCs/>
                <w:szCs w:val="24"/>
              </w:rPr>
              <w:t xml:space="preserve">you </w:t>
            </w:r>
            <w:r w:rsidRPr="00270E76">
              <w:rPr>
                <w:rFonts w:ascii="Arial" w:hAnsi="Arial" w:cs="Arial"/>
                <w:szCs w:val="24"/>
              </w:rPr>
              <w:t xml:space="preserve">been adjudged bankrupt or made a composition or arrangement </w:t>
            </w:r>
            <w:r w:rsidRPr="00270E76">
              <w:rPr>
                <w:rStyle w:val="FootnoteReference"/>
                <w:rFonts w:ascii="Arial" w:hAnsi="Arial" w:cs="Arial"/>
                <w:szCs w:val="24"/>
              </w:rPr>
              <w:footnoteReference w:id="1"/>
            </w:r>
            <w:r w:rsidR="00C07CE2" w:rsidRPr="00270E76">
              <w:rPr>
                <w:rFonts w:ascii="Arial" w:hAnsi="Arial" w:cs="Arial"/>
                <w:szCs w:val="24"/>
              </w:rPr>
              <w:t xml:space="preserve"> </w:t>
            </w:r>
            <w:r w:rsidRPr="00270E76">
              <w:rPr>
                <w:rFonts w:ascii="Arial" w:hAnsi="Arial" w:cs="Arial"/>
                <w:szCs w:val="24"/>
              </w:rPr>
              <w:t>with your creditors over the past 10 years?</w:t>
            </w:r>
          </w:p>
        </w:tc>
        <w:tc>
          <w:tcPr>
            <w:tcW w:w="600" w:type="pct"/>
            <w:shd w:val="clear" w:color="auto" w:fill="auto"/>
          </w:tcPr>
          <w:p w14:paraId="617F33D3"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Yes: </w:t>
            </w:r>
            <w:r w:rsidRPr="00270E76">
              <w:rPr>
                <w:rFonts w:ascii="Arial" w:hAnsi="Arial" w:cs="Arial"/>
                <w:szCs w:val="24"/>
              </w:rPr>
              <w:fldChar w:fldCharType="begin">
                <w:ffData>
                  <w:name w:val="Check83"/>
                  <w:enabled/>
                  <w:calcOnExit w:val="0"/>
                  <w:checkBox>
                    <w:sizeAuto/>
                    <w:default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c>
          <w:tcPr>
            <w:tcW w:w="600" w:type="pct"/>
            <w:shd w:val="clear" w:color="auto" w:fill="auto"/>
          </w:tcPr>
          <w:p w14:paraId="67F40B67"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No: </w:t>
            </w:r>
            <w:r w:rsidRPr="00270E76">
              <w:rPr>
                <w:rFonts w:ascii="Arial" w:hAnsi="Arial" w:cs="Arial"/>
                <w:szCs w:val="24"/>
              </w:rPr>
              <w:fldChar w:fldCharType="begin">
                <w:ffData>
                  <w:name w:val="Check84"/>
                  <w:enabled/>
                  <w:calcOnExit w:val="0"/>
                  <w:checkBox>
                    <w:sizeAuto/>
                    <w:default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r>
      <w:tr w:rsidR="00B9332F" w:rsidRPr="00270E76" w14:paraId="670792C6" w14:textId="77777777" w:rsidTr="008D1058">
        <w:tc>
          <w:tcPr>
            <w:tcW w:w="3600" w:type="pct"/>
            <w:shd w:val="clear" w:color="auto" w:fill="auto"/>
          </w:tcPr>
          <w:p w14:paraId="2AC5F16C" w14:textId="77777777" w:rsidR="00B9332F" w:rsidRPr="00270E76" w:rsidRDefault="00B9332F" w:rsidP="008D1058">
            <w:pPr>
              <w:pStyle w:val="CommentText"/>
              <w:jc w:val="left"/>
              <w:rPr>
                <w:rFonts w:ascii="Arial" w:hAnsi="Arial" w:cs="Arial"/>
                <w:szCs w:val="24"/>
              </w:rPr>
            </w:pPr>
            <w:r w:rsidRPr="00270E76">
              <w:rPr>
                <w:rFonts w:ascii="Arial" w:hAnsi="Arial" w:cs="Arial"/>
                <w:szCs w:val="24"/>
              </w:rPr>
              <w:t>Were you dismissed from any public office over the past 10 years?</w:t>
            </w:r>
          </w:p>
        </w:tc>
        <w:tc>
          <w:tcPr>
            <w:tcW w:w="600" w:type="pct"/>
            <w:shd w:val="clear" w:color="auto" w:fill="auto"/>
          </w:tcPr>
          <w:p w14:paraId="06CB794E"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Yes: </w:t>
            </w:r>
            <w:r w:rsidRPr="00270E76">
              <w:rPr>
                <w:rFonts w:ascii="Arial" w:hAnsi="Arial" w:cs="Arial"/>
                <w:szCs w:val="24"/>
              </w:rPr>
              <w:fldChar w:fldCharType="begin">
                <w:ffData>
                  <w:name w:val="Check83"/>
                  <w:enabled/>
                  <w:calcOnExit w:val="0"/>
                  <w:checkBox>
                    <w:sizeAuto/>
                    <w:default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c>
          <w:tcPr>
            <w:tcW w:w="600" w:type="pct"/>
            <w:shd w:val="clear" w:color="auto" w:fill="auto"/>
          </w:tcPr>
          <w:p w14:paraId="46F95A3C"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No: </w:t>
            </w:r>
            <w:r w:rsidRPr="00270E76">
              <w:rPr>
                <w:rFonts w:ascii="Arial" w:hAnsi="Arial" w:cs="Arial"/>
                <w:szCs w:val="24"/>
              </w:rPr>
              <w:fldChar w:fldCharType="begin">
                <w:ffData>
                  <w:name w:val="Check84"/>
                  <w:enabled/>
                  <w:calcOnExit w:val="0"/>
                  <w:checkBox>
                    <w:sizeAuto/>
                    <w:default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r>
      <w:tr w:rsidR="00B9332F" w:rsidRPr="00270E76" w14:paraId="3C62E4CA" w14:textId="77777777" w:rsidTr="008D1058">
        <w:tc>
          <w:tcPr>
            <w:tcW w:w="3600" w:type="pct"/>
            <w:shd w:val="clear" w:color="auto" w:fill="auto"/>
          </w:tcPr>
          <w:p w14:paraId="2896B41C" w14:textId="77777777" w:rsidR="00B9332F" w:rsidRPr="00270E76" w:rsidRDefault="00B9332F" w:rsidP="008D1058">
            <w:pPr>
              <w:pStyle w:val="CommentText"/>
              <w:jc w:val="left"/>
              <w:rPr>
                <w:rFonts w:ascii="Arial" w:hAnsi="Arial" w:cs="Arial"/>
                <w:bCs/>
                <w:szCs w:val="24"/>
              </w:rPr>
            </w:pPr>
            <w:r w:rsidRPr="00270E76">
              <w:rPr>
                <w:rFonts w:ascii="Arial" w:hAnsi="Arial" w:cs="Arial"/>
                <w:szCs w:val="24"/>
              </w:rPr>
              <w:t>Have you ever been disqualified from acting as a company director or in the conduct of a company, or are under investigat</w:t>
            </w:r>
            <w:r w:rsidR="000F4357" w:rsidRPr="00270E76">
              <w:rPr>
                <w:rFonts w:ascii="Arial" w:hAnsi="Arial" w:cs="Arial"/>
                <w:szCs w:val="24"/>
              </w:rPr>
              <w:t>ion in relation to a potential d</w:t>
            </w:r>
            <w:r w:rsidRPr="00270E76">
              <w:rPr>
                <w:rFonts w:ascii="Arial" w:hAnsi="Arial" w:cs="Arial"/>
                <w:szCs w:val="24"/>
              </w:rPr>
              <w:t>irectors disqualification?</w:t>
            </w:r>
          </w:p>
        </w:tc>
        <w:tc>
          <w:tcPr>
            <w:tcW w:w="600" w:type="pct"/>
            <w:shd w:val="clear" w:color="auto" w:fill="auto"/>
          </w:tcPr>
          <w:p w14:paraId="38886B84"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Yes: </w:t>
            </w:r>
            <w:r w:rsidRPr="00270E76">
              <w:rPr>
                <w:rFonts w:ascii="Arial" w:hAnsi="Arial" w:cs="Arial"/>
                <w:szCs w:val="24"/>
              </w:rPr>
              <w:fldChar w:fldCharType="begin">
                <w:ffData>
                  <w:name w:val="Check83"/>
                  <w:enabled/>
                  <w:calcOnExit w:val="0"/>
                  <w:checkBox>
                    <w:sizeAuto/>
                    <w:default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c>
          <w:tcPr>
            <w:tcW w:w="600" w:type="pct"/>
            <w:shd w:val="clear" w:color="auto" w:fill="auto"/>
          </w:tcPr>
          <w:p w14:paraId="64917C85"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No: </w:t>
            </w:r>
            <w:r w:rsidRPr="00270E76">
              <w:rPr>
                <w:rFonts w:ascii="Arial" w:hAnsi="Arial" w:cs="Arial"/>
                <w:szCs w:val="24"/>
              </w:rPr>
              <w:fldChar w:fldCharType="begin">
                <w:ffData>
                  <w:name w:val="Check84"/>
                  <w:enabled/>
                  <w:calcOnExit w:val="0"/>
                  <w:checkBox>
                    <w:sizeAuto/>
                    <w:default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r>
      <w:tr w:rsidR="00B9332F" w:rsidRPr="00270E76" w14:paraId="48DA5F45" w14:textId="77777777" w:rsidTr="008D1058">
        <w:tc>
          <w:tcPr>
            <w:tcW w:w="3600" w:type="pct"/>
            <w:shd w:val="clear" w:color="auto" w:fill="auto"/>
          </w:tcPr>
          <w:p w14:paraId="38EFF77E" w14:textId="77777777" w:rsidR="00B9332F" w:rsidRPr="00270E76" w:rsidRDefault="00B9332F" w:rsidP="008D1058">
            <w:pPr>
              <w:pStyle w:val="CommentText"/>
              <w:jc w:val="left"/>
              <w:rPr>
                <w:rFonts w:ascii="Arial" w:hAnsi="Arial" w:cs="Arial"/>
                <w:szCs w:val="24"/>
              </w:rPr>
            </w:pPr>
            <w:r w:rsidRPr="00270E76">
              <w:rPr>
                <w:rFonts w:ascii="Arial" w:hAnsi="Arial" w:cs="Arial"/>
                <w:szCs w:val="24"/>
              </w:rPr>
              <w:t>Are you or have you been a director, partner or manager of a company which has gone into liquidation, receivership or administration?</w:t>
            </w:r>
          </w:p>
        </w:tc>
        <w:tc>
          <w:tcPr>
            <w:tcW w:w="600" w:type="pct"/>
            <w:shd w:val="clear" w:color="auto" w:fill="auto"/>
          </w:tcPr>
          <w:p w14:paraId="68F67C01"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Yes: </w:t>
            </w:r>
            <w:r w:rsidRPr="00270E76">
              <w:rPr>
                <w:rFonts w:ascii="Arial" w:hAnsi="Arial" w:cs="Arial"/>
                <w:szCs w:val="24"/>
              </w:rPr>
              <w:fldChar w:fldCharType="begin">
                <w:ffData>
                  <w:name w:val="Check83"/>
                  <w:enabled/>
                  <w:calcOnExit w:val="0"/>
                  <w:checkBox>
                    <w:sizeAuto/>
                    <w:default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c>
          <w:tcPr>
            <w:tcW w:w="600" w:type="pct"/>
            <w:shd w:val="clear" w:color="auto" w:fill="auto"/>
          </w:tcPr>
          <w:p w14:paraId="53002D65" w14:textId="77777777" w:rsidR="00B9332F" w:rsidRPr="00270E76" w:rsidRDefault="00B9332F" w:rsidP="008D1058">
            <w:pPr>
              <w:pStyle w:val="CommentText"/>
              <w:jc w:val="right"/>
              <w:rPr>
                <w:rFonts w:ascii="Arial" w:hAnsi="Arial" w:cs="Arial"/>
                <w:szCs w:val="24"/>
              </w:rPr>
            </w:pPr>
            <w:r w:rsidRPr="00270E76">
              <w:rPr>
                <w:rFonts w:ascii="Arial" w:hAnsi="Arial" w:cs="Arial"/>
                <w:szCs w:val="24"/>
              </w:rPr>
              <w:t xml:space="preserve">No: </w:t>
            </w:r>
            <w:r w:rsidRPr="00270E76">
              <w:rPr>
                <w:rFonts w:ascii="Arial" w:hAnsi="Arial" w:cs="Arial"/>
                <w:szCs w:val="24"/>
              </w:rPr>
              <w:fldChar w:fldCharType="begin">
                <w:ffData>
                  <w:name w:val="Check84"/>
                  <w:enabled/>
                  <w:calcOnExit w:val="0"/>
                  <w:checkBox>
                    <w:sizeAuto/>
                    <w:default w:val="0"/>
                    <w:checked w:val="0"/>
                  </w:checkBox>
                </w:ffData>
              </w:fldChar>
            </w:r>
            <w:r w:rsidRPr="00270E76">
              <w:rPr>
                <w:rFonts w:ascii="Arial" w:hAnsi="Arial" w:cs="Arial"/>
                <w:szCs w:val="24"/>
              </w:rPr>
              <w:instrText xml:space="preserve"> FORMCHECKBOX </w:instrText>
            </w:r>
            <w:r w:rsidR="00230066">
              <w:rPr>
                <w:rFonts w:ascii="Arial" w:hAnsi="Arial" w:cs="Arial"/>
                <w:szCs w:val="24"/>
              </w:rPr>
            </w:r>
            <w:r w:rsidR="00230066">
              <w:rPr>
                <w:rFonts w:ascii="Arial" w:hAnsi="Arial" w:cs="Arial"/>
                <w:szCs w:val="24"/>
              </w:rPr>
              <w:fldChar w:fldCharType="separate"/>
            </w:r>
            <w:r w:rsidRPr="00270E76">
              <w:rPr>
                <w:rFonts w:ascii="Arial" w:hAnsi="Arial" w:cs="Arial"/>
                <w:szCs w:val="24"/>
              </w:rPr>
              <w:fldChar w:fldCharType="end"/>
            </w:r>
          </w:p>
        </w:tc>
      </w:tr>
    </w:tbl>
    <w:p w14:paraId="7C85C343" w14:textId="77777777" w:rsidR="00B9332F" w:rsidRPr="00270E76" w:rsidRDefault="00B9332F" w:rsidP="00B9332F">
      <w:pPr>
        <w:pStyle w:val="Header"/>
        <w:tabs>
          <w:tab w:val="left" w:pos="720"/>
        </w:tabs>
        <w:rPr>
          <w:rFonts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9864"/>
      </w:tblGrid>
      <w:tr w:rsidR="00B9332F" w:rsidRPr="00270E76" w14:paraId="0221C6D0" w14:textId="77777777" w:rsidTr="00E77814">
        <w:trPr>
          <w:trHeight w:hRule="exact" w:val="4536"/>
        </w:trPr>
        <w:tc>
          <w:tcPr>
            <w:tcW w:w="5000" w:type="pct"/>
            <w:tcBorders>
              <w:top w:val="single" w:sz="4" w:space="0" w:color="auto"/>
              <w:left w:val="single" w:sz="4" w:space="0" w:color="auto"/>
              <w:bottom w:val="single" w:sz="4" w:space="0" w:color="auto"/>
              <w:right w:val="single" w:sz="4" w:space="0" w:color="auto"/>
            </w:tcBorders>
          </w:tcPr>
          <w:p w14:paraId="32A0E271" w14:textId="77777777" w:rsidR="00B9332F" w:rsidRPr="00270E76" w:rsidRDefault="00B9332F" w:rsidP="008D1058">
            <w:pPr>
              <w:rPr>
                <w:rFonts w:cs="Arial"/>
              </w:rPr>
            </w:pPr>
            <w:bookmarkStart w:id="13" w:name="Text026"/>
            <w:r w:rsidRPr="00270E76">
              <w:rPr>
                <w:rFonts w:cs="Arial"/>
              </w:rPr>
              <w:t>If you ticked yes to any of the above please provide details below:</w:t>
            </w:r>
          </w:p>
          <w:p w14:paraId="611BE1B0" w14:textId="77777777" w:rsidR="00B9332F" w:rsidRPr="00270E76" w:rsidRDefault="00B9332F" w:rsidP="008D1058">
            <w:pPr>
              <w:rPr>
                <w:rFonts w:cs="Arial"/>
              </w:rPr>
            </w:pPr>
          </w:p>
          <w:bookmarkEnd w:id="13"/>
          <w:p w14:paraId="05AE1893" w14:textId="77777777" w:rsidR="00B9332F" w:rsidRPr="00270E76" w:rsidRDefault="00771E4D" w:rsidP="008E4F54">
            <w:pPr>
              <w:spacing w:before="40"/>
              <w:rPr>
                <w:rFonts w:cs="Arial"/>
                <w:i/>
              </w:rPr>
            </w:pPr>
            <w:r w:rsidRPr="00270E76">
              <w:rPr>
                <w:rFonts w:cs="Arial"/>
                <w:i/>
                <w:noProof/>
              </w:rPr>
              <w:fldChar w:fldCharType="begin">
                <w:ffData>
                  <w:name w:val=""/>
                  <w:enabled/>
                  <w:calcOnExit w:val="0"/>
                  <w:textInput>
                    <w:maxLength w:val="700"/>
                  </w:textInput>
                </w:ffData>
              </w:fldChar>
            </w:r>
            <w:r w:rsidRPr="00270E76">
              <w:rPr>
                <w:rFonts w:cs="Arial"/>
                <w:i/>
                <w:noProof/>
              </w:rPr>
              <w:instrText xml:space="preserve"> FORMTEXT </w:instrText>
            </w:r>
            <w:r w:rsidRPr="00270E76">
              <w:rPr>
                <w:rFonts w:cs="Arial"/>
                <w:i/>
                <w:noProof/>
              </w:rPr>
            </w:r>
            <w:r w:rsidRPr="00270E76">
              <w:rPr>
                <w:rFonts w:cs="Arial"/>
                <w:i/>
                <w:noProof/>
              </w:rPr>
              <w:fldChar w:fldCharType="separate"/>
            </w:r>
            <w:r w:rsidRPr="00270E76">
              <w:rPr>
                <w:rFonts w:cs="Arial"/>
                <w:i/>
                <w:noProof/>
              </w:rPr>
              <w:t> </w:t>
            </w:r>
            <w:r w:rsidRPr="00270E76">
              <w:rPr>
                <w:rFonts w:cs="Arial"/>
                <w:i/>
                <w:noProof/>
              </w:rPr>
              <w:t> </w:t>
            </w:r>
            <w:r w:rsidRPr="00270E76">
              <w:rPr>
                <w:rFonts w:cs="Arial"/>
                <w:i/>
                <w:noProof/>
              </w:rPr>
              <w:t> </w:t>
            </w:r>
            <w:r w:rsidRPr="00270E76">
              <w:rPr>
                <w:rFonts w:cs="Arial"/>
                <w:i/>
                <w:noProof/>
              </w:rPr>
              <w:t> </w:t>
            </w:r>
            <w:r w:rsidRPr="00270E76">
              <w:rPr>
                <w:rFonts w:cs="Arial"/>
                <w:i/>
                <w:noProof/>
              </w:rPr>
              <w:t> </w:t>
            </w:r>
            <w:r w:rsidRPr="00270E76">
              <w:rPr>
                <w:rFonts w:cs="Arial"/>
                <w:i/>
                <w:noProof/>
              </w:rPr>
              <w:fldChar w:fldCharType="end"/>
            </w:r>
          </w:p>
          <w:p w14:paraId="02F167A5" w14:textId="46D56B98" w:rsidR="00B9332F" w:rsidRPr="00270E76" w:rsidRDefault="00B9332F" w:rsidP="008D1058">
            <w:pPr>
              <w:rPr>
                <w:rFonts w:cs="Arial"/>
              </w:rPr>
            </w:pPr>
          </w:p>
        </w:tc>
      </w:tr>
    </w:tbl>
    <w:p w14:paraId="15D7FAAC" w14:textId="771A24BB" w:rsidR="00F85F8D" w:rsidRPr="00270E76" w:rsidRDefault="00B9332F" w:rsidP="00C6466E">
      <w:pPr>
        <w:pStyle w:val="BodyText"/>
        <w:jc w:val="left"/>
        <w:rPr>
          <w:sz w:val="24"/>
          <w:szCs w:val="24"/>
        </w:rPr>
      </w:pPr>
      <w:r w:rsidRPr="00270E76">
        <w:rPr>
          <w:sz w:val="24"/>
          <w:szCs w:val="24"/>
        </w:rPr>
        <w:br w:type="page"/>
      </w:r>
      <w:r w:rsidR="000046C9" w:rsidRPr="00620C3E">
        <w:rPr>
          <w:sz w:val="24"/>
          <w:szCs w:val="24"/>
        </w:rPr>
        <w:lastRenderedPageBreak/>
        <w:t>SOURCE OF</w:t>
      </w:r>
      <w:r w:rsidR="00F85F8D" w:rsidRPr="00620C3E">
        <w:rPr>
          <w:sz w:val="24"/>
          <w:szCs w:val="24"/>
        </w:rPr>
        <w:t xml:space="preserve"> OPPORTUNITY</w:t>
      </w:r>
      <w:r w:rsidR="000046C9" w:rsidRPr="00270E76">
        <w:rPr>
          <w:sz w:val="24"/>
          <w:szCs w:val="24"/>
        </w:rPr>
        <w:t xml:space="preserve"> </w:t>
      </w:r>
    </w:p>
    <w:p w14:paraId="4BA4A24A" w14:textId="77777777" w:rsidR="00F85F8D" w:rsidRPr="00270E76" w:rsidRDefault="00F85F8D" w:rsidP="00C6466E">
      <w:pPr>
        <w:pStyle w:val="BodyText"/>
        <w:jc w:val="left"/>
        <w:rPr>
          <w:sz w:val="24"/>
          <w:szCs w:val="24"/>
        </w:rPr>
      </w:pPr>
    </w:p>
    <w:p w14:paraId="715171F6" w14:textId="58B4798B" w:rsidR="00C6466E" w:rsidRPr="00270E76" w:rsidRDefault="000046C9" w:rsidP="00C6466E">
      <w:pPr>
        <w:pStyle w:val="BodyText"/>
        <w:jc w:val="left"/>
        <w:rPr>
          <w:b w:val="0"/>
          <w:sz w:val="24"/>
          <w:szCs w:val="24"/>
        </w:rPr>
      </w:pPr>
      <w:r w:rsidRPr="00270E76">
        <w:rPr>
          <w:b w:val="0"/>
          <w:sz w:val="24"/>
          <w:szCs w:val="24"/>
        </w:rPr>
        <w:t>To help improve and expand our network for promoting opportunities, i</w:t>
      </w:r>
      <w:r w:rsidR="00517482" w:rsidRPr="00270E76">
        <w:rPr>
          <w:b w:val="0"/>
          <w:sz w:val="24"/>
          <w:szCs w:val="24"/>
        </w:rPr>
        <w:t>t would be very helpful if you could p</w:t>
      </w:r>
      <w:r w:rsidR="00C6466E" w:rsidRPr="00270E76">
        <w:rPr>
          <w:b w:val="0"/>
          <w:sz w:val="24"/>
          <w:szCs w:val="24"/>
        </w:rPr>
        <w:t>lease indicate how you first heard about this opportunity by marking an X against one of the list below.</w:t>
      </w:r>
    </w:p>
    <w:p w14:paraId="5C8DE22D" w14:textId="77777777" w:rsidR="00C6466E" w:rsidRPr="00270E76" w:rsidRDefault="00C6466E" w:rsidP="00C6466E">
      <w:pPr>
        <w:pStyle w:val="BodyText"/>
        <w:jc w:val="left"/>
        <w:rPr>
          <w:sz w:val="24"/>
          <w:szCs w:val="24"/>
        </w:rPr>
      </w:pPr>
    </w:p>
    <w:p w14:paraId="2F6E33A2" w14:textId="3A3B18C7" w:rsidR="00C6466E" w:rsidRPr="00270E76" w:rsidRDefault="00C6466E" w:rsidP="000046C9">
      <w:pPr>
        <w:pStyle w:val="BodyText"/>
        <w:jc w:val="left"/>
        <w:rPr>
          <w:sz w:val="24"/>
          <w:szCs w:val="24"/>
        </w:rPr>
      </w:pPr>
      <w:r w:rsidRPr="00270E76">
        <w:rPr>
          <w:sz w:val="24"/>
          <w:szCs w:val="24"/>
        </w:rPr>
        <w:t>Department of Justice website   </w:t>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fldChar w:fldCharType="begin">
          <w:ffData>
            <w:name w:val=""/>
            <w:enabled/>
            <w:calcOnExit w:val="0"/>
            <w:checkBox>
              <w:sizeAuto/>
              <w:default w:val="0"/>
            </w:checkBox>
          </w:ffData>
        </w:fldChar>
      </w:r>
      <w:r w:rsidRPr="00270E76">
        <w:rPr>
          <w:sz w:val="24"/>
          <w:szCs w:val="24"/>
        </w:rPr>
        <w:instrText xml:space="preserve"> FORMCHECKBOX </w:instrText>
      </w:r>
      <w:r w:rsidR="00230066">
        <w:rPr>
          <w:sz w:val="24"/>
          <w:szCs w:val="24"/>
        </w:rPr>
      </w:r>
      <w:r w:rsidR="00230066">
        <w:rPr>
          <w:sz w:val="24"/>
          <w:szCs w:val="24"/>
        </w:rPr>
        <w:fldChar w:fldCharType="separate"/>
      </w:r>
      <w:r w:rsidRPr="00270E76">
        <w:rPr>
          <w:sz w:val="24"/>
          <w:szCs w:val="24"/>
        </w:rPr>
        <w:fldChar w:fldCharType="end"/>
      </w:r>
      <w:r w:rsidRPr="00270E76">
        <w:rPr>
          <w:sz w:val="24"/>
          <w:szCs w:val="24"/>
        </w:rPr>
        <w:t xml:space="preserve">                              </w:t>
      </w:r>
    </w:p>
    <w:p w14:paraId="31BFA4C5" w14:textId="079D6F7A" w:rsidR="00C6466E" w:rsidRPr="00270E76" w:rsidRDefault="00C6466E" w:rsidP="000046C9">
      <w:pPr>
        <w:pStyle w:val="BodyText"/>
        <w:jc w:val="left"/>
        <w:rPr>
          <w:sz w:val="24"/>
          <w:szCs w:val="24"/>
        </w:rPr>
      </w:pPr>
      <w:r w:rsidRPr="00270E76">
        <w:rPr>
          <w:sz w:val="24"/>
          <w:szCs w:val="24"/>
        </w:rPr>
        <w:t xml:space="preserve">Department of Justice </w:t>
      </w:r>
      <w:r w:rsidR="00B52F49">
        <w:rPr>
          <w:sz w:val="24"/>
          <w:szCs w:val="24"/>
        </w:rPr>
        <w:t xml:space="preserve">X (formally </w:t>
      </w:r>
      <w:r w:rsidRPr="00270E76">
        <w:rPr>
          <w:sz w:val="24"/>
          <w:szCs w:val="24"/>
        </w:rPr>
        <w:t>Twitter</w:t>
      </w:r>
      <w:r w:rsidR="00B52F49">
        <w:rPr>
          <w:sz w:val="24"/>
          <w:szCs w:val="24"/>
        </w:rPr>
        <w:t>)</w:t>
      </w:r>
      <w:r w:rsidRPr="00270E76">
        <w:rPr>
          <w:sz w:val="24"/>
          <w:szCs w:val="24"/>
        </w:rPr>
        <w:t>                       </w:t>
      </w:r>
      <w:r w:rsidRPr="00270E76">
        <w:rPr>
          <w:sz w:val="24"/>
          <w:szCs w:val="24"/>
        </w:rPr>
        <w:tab/>
      </w:r>
      <w:r w:rsidRPr="00270E76">
        <w:rPr>
          <w:sz w:val="24"/>
          <w:szCs w:val="24"/>
        </w:rPr>
        <w:tab/>
      </w:r>
      <w:r w:rsidRPr="00270E76">
        <w:rPr>
          <w:sz w:val="24"/>
          <w:szCs w:val="24"/>
        </w:rPr>
        <w:tab/>
      </w:r>
      <w:r w:rsidRPr="00270E76">
        <w:rPr>
          <w:sz w:val="24"/>
          <w:szCs w:val="24"/>
        </w:rPr>
        <w:fldChar w:fldCharType="begin">
          <w:ffData>
            <w:name w:val="Check84"/>
            <w:enabled/>
            <w:calcOnExit w:val="0"/>
            <w:checkBox>
              <w:sizeAuto/>
              <w:default w:val="0"/>
            </w:checkBox>
          </w:ffData>
        </w:fldChar>
      </w:r>
      <w:r w:rsidRPr="00270E76">
        <w:rPr>
          <w:sz w:val="24"/>
          <w:szCs w:val="24"/>
        </w:rPr>
        <w:instrText xml:space="preserve"> FORMCHECKBOX </w:instrText>
      </w:r>
      <w:r w:rsidR="00230066">
        <w:rPr>
          <w:sz w:val="24"/>
          <w:szCs w:val="24"/>
        </w:rPr>
      </w:r>
      <w:r w:rsidR="00230066">
        <w:rPr>
          <w:sz w:val="24"/>
          <w:szCs w:val="24"/>
        </w:rPr>
        <w:fldChar w:fldCharType="separate"/>
      </w:r>
      <w:r w:rsidRPr="00270E76">
        <w:rPr>
          <w:sz w:val="24"/>
          <w:szCs w:val="24"/>
        </w:rPr>
        <w:fldChar w:fldCharType="end"/>
      </w:r>
      <w:r w:rsidRPr="00270E76">
        <w:rPr>
          <w:sz w:val="24"/>
          <w:szCs w:val="24"/>
        </w:rPr>
        <w:t xml:space="preserve">                                  </w:t>
      </w:r>
    </w:p>
    <w:p w14:paraId="2020E805" w14:textId="036331C9" w:rsidR="00C6466E" w:rsidRPr="00270E76" w:rsidRDefault="00C6466E" w:rsidP="000046C9">
      <w:pPr>
        <w:pStyle w:val="BodyText"/>
        <w:jc w:val="left"/>
        <w:rPr>
          <w:sz w:val="24"/>
          <w:szCs w:val="24"/>
        </w:rPr>
      </w:pPr>
      <w:r w:rsidRPr="00270E76">
        <w:rPr>
          <w:sz w:val="24"/>
          <w:szCs w:val="24"/>
        </w:rPr>
        <w:t>NI Direct website                                 </w:t>
      </w:r>
      <w:r w:rsidRPr="00270E76">
        <w:rPr>
          <w:sz w:val="24"/>
          <w:szCs w:val="24"/>
        </w:rPr>
        <w:tab/>
      </w:r>
      <w:r w:rsidRPr="00270E76">
        <w:rPr>
          <w:sz w:val="24"/>
          <w:szCs w:val="24"/>
        </w:rPr>
        <w:tab/>
        <w:t>          </w:t>
      </w:r>
      <w:r w:rsidRPr="00270E76">
        <w:rPr>
          <w:sz w:val="24"/>
          <w:szCs w:val="24"/>
        </w:rPr>
        <w:tab/>
      </w:r>
      <w:r w:rsidRPr="00270E76">
        <w:rPr>
          <w:sz w:val="24"/>
          <w:szCs w:val="24"/>
        </w:rPr>
        <w:tab/>
      </w:r>
      <w:r w:rsidRPr="00270E76">
        <w:rPr>
          <w:sz w:val="24"/>
          <w:szCs w:val="24"/>
        </w:rPr>
        <w:tab/>
      </w:r>
      <w:r w:rsidR="000046C9" w:rsidRPr="00270E76">
        <w:rPr>
          <w:sz w:val="24"/>
          <w:szCs w:val="24"/>
        </w:rPr>
        <w:tab/>
      </w:r>
      <w:r w:rsidRPr="00270E76">
        <w:rPr>
          <w:sz w:val="24"/>
          <w:szCs w:val="24"/>
        </w:rPr>
        <w:fldChar w:fldCharType="begin">
          <w:ffData>
            <w:name w:val="Check84"/>
            <w:enabled/>
            <w:calcOnExit w:val="0"/>
            <w:checkBox>
              <w:sizeAuto/>
              <w:default w:val="0"/>
            </w:checkBox>
          </w:ffData>
        </w:fldChar>
      </w:r>
      <w:r w:rsidRPr="00270E76">
        <w:rPr>
          <w:sz w:val="24"/>
          <w:szCs w:val="24"/>
        </w:rPr>
        <w:instrText xml:space="preserve"> FORMCHECKBOX </w:instrText>
      </w:r>
      <w:r w:rsidR="00230066">
        <w:rPr>
          <w:sz w:val="24"/>
          <w:szCs w:val="24"/>
        </w:rPr>
      </w:r>
      <w:r w:rsidR="00230066">
        <w:rPr>
          <w:sz w:val="24"/>
          <w:szCs w:val="24"/>
        </w:rPr>
        <w:fldChar w:fldCharType="separate"/>
      </w:r>
      <w:r w:rsidRPr="00270E76">
        <w:rPr>
          <w:sz w:val="24"/>
          <w:szCs w:val="24"/>
        </w:rPr>
        <w:fldChar w:fldCharType="end"/>
      </w:r>
      <w:r w:rsidRPr="00270E76">
        <w:rPr>
          <w:sz w:val="24"/>
          <w:szCs w:val="24"/>
        </w:rPr>
        <w:t xml:space="preserve">                                  </w:t>
      </w:r>
    </w:p>
    <w:p w14:paraId="2971C21D" w14:textId="77777777" w:rsidR="00C6466E" w:rsidRPr="00270E76" w:rsidRDefault="00C6466E" w:rsidP="000046C9">
      <w:pPr>
        <w:pStyle w:val="BodyText"/>
        <w:jc w:val="left"/>
        <w:rPr>
          <w:sz w:val="24"/>
          <w:szCs w:val="24"/>
        </w:rPr>
      </w:pPr>
      <w:r w:rsidRPr="00270E76">
        <w:rPr>
          <w:sz w:val="24"/>
          <w:szCs w:val="24"/>
        </w:rPr>
        <w:t>IMB website                       </w:t>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fldChar w:fldCharType="begin">
          <w:ffData>
            <w:name w:val="Check84"/>
            <w:enabled/>
            <w:calcOnExit w:val="0"/>
            <w:checkBox>
              <w:sizeAuto/>
              <w:default w:val="0"/>
            </w:checkBox>
          </w:ffData>
        </w:fldChar>
      </w:r>
      <w:r w:rsidRPr="00270E76">
        <w:rPr>
          <w:sz w:val="24"/>
          <w:szCs w:val="24"/>
        </w:rPr>
        <w:instrText xml:space="preserve"> FORMCHECKBOX </w:instrText>
      </w:r>
      <w:r w:rsidR="00230066">
        <w:rPr>
          <w:sz w:val="24"/>
          <w:szCs w:val="24"/>
        </w:rPr>
      </w:r>
      <w:r w:rsidR="00230066">
        <w:rPr>
          <w:sz w:val="24"/>
          <w:szCs w:val="24"/>
        </w:rPr>
        <w:fldChar w:fldCharType="separate"/>
      </w:r>
      <w:r w:rsidRPr="00270E76">
        <w:rPr>
          <w:sz w:val="24"/>
          <w:szCs w:val="24"/>
        </w:rPr>
        <w:fldChar w:fldCharType="end"/>
      </w:r>
      <w:r w:rsidRPr="00270E76">
        <w:rPr>
          <w:sz w:val="24"/>
          <w:szCs w:val="24"/>
        </w:rPr>
        <w:t>                                </w:t>
      </w:r>
    </w:p>
    <w:p w14:paraId="2DCF51D0" w14:textId="3FE702E0" w:rsidR="000046C9" w:rsidRPr="00270E76" w:rsidRDefault="00C6466E" w:rsidP="000046C9">
      <w:pPr>
        <w:pStyle w:val="BodyText"/>
        <w:jc w:val="left"/>
        <w:rPr>
          <w:sz w:val="24"/>
          <w:szCs w:val="24"/>
        </w:rPr>
      </w:pPr>
      <w:r w:rsidRPr="00270E76">
        <w:rPr>
          <w:sz w:val="24"/>
          <w:szCs w:val="24"/>
        </w:rPr>
        <w:t>Word of mouth      </w:t>
      </w:r>
      <w:r w:rsidR="000046C9" w:rsidRPr="00270E76">
        <w:rPr>
          <w:sz w:val="24"/>
          <w:szCs w:val="24"/>
        </w:rPr>
        <w:tab/>
      </w:r>
      <w:r w:rsidR="000046C9" w:rsidRPr="00270E76">
        <w:rPr>
          <w:sz w:val="24"/>
          <w:szCs w:val="24"/>
        </w:rPr>
        <w:tab/>
      </w:r>
      <w:r w:rsidR="000046C9" w:rsidRPr="00270E76">
        <w:rPr>
          <w:sz w:val="24"/>
          <w:szCs w:val="24"/>
        </w:rPr>
        <w:tab/>
      </w:r>
      <w:r w:rsidR="000046C9" w:rsidRPr="00270E76">
        <w:rPr>
          <w:sz w:val="24"/>
          <w:szCs w:val="24"/>
        </w:rPr>
        <w:tab/>
      </w:r>
      <w:r w:rsidR="000046C9" w:rsidRPr="00270E76">
        <w:rPr>
          <w:sz w:val="24"/>
          <w:szCs w:val="24"/>
        </w:rPr>
        <w:tab/>
      </w:r>
      <w:r w:rsidR="000046C9" w:rsidRPr="00270E76">
        <w:rPr>
          <w:sz w:val="24"/>
          <w:szCs w:val="24"/>
        </w:rPr>
        <w:tab/>
      </w:r>
      <w:r w:rsidR="000046C9" w:rsidRPr="00270E76">
        <w:rPr>
          <w:sz w:val="24"/>
          <w:szCs w:val="24"/>
        </w:rPr>
        <w:tab/>
      </w:r>
      <w:r w:rsidR="000046C9" w:rsidRPr="00270E76">
        <w:rPr>
          <w:sz w:val="24"/>
          <w:szCs w:val="24"/>
        </w:rPr>
        <w:tab/>
      </w:r>
      <w:r w:rsidR="000046C9" w:rsidRPr="00270E76">
        <w:rPr>
          <w:sz w:val="24"/>
          <w:szCs w:val="24"/>
        </w:rPr>
        <w:tab/>
      </w:r>
      <w:r w:rsidR="000046C9" w:rsidRPr="00270E76">
        <w:rPr>
          <w:sz w:val="24"/>
          <w:szCs w:val="24"/>
        </w:rPr>
        <w:fldChar w:fldCharType="begin">
          <w:ffData>
            <w:name w:val="Check84"/>
            <w:enabled/>
            <w:calcOnExit w:val="0"/>
            <w:checkBox>
              <w:sizeAuto/>
              <w:default w:val="0"/>
            </w:checkBox>
          </w:ffData>
        </w:fldChar>
      </w:r>
      <w:r w:rsidR="000046C9" w:rsidRPr="00270E76">
        <w:rPr>
          <w:sz w:val="24"/>
          <w:szCs w:val="24"/>
        </w:rPr>
        <w:instrText xml:space="preserve"> FORMCHECKBOX </w:instrText>
      </w:r>
      <w:r w:rsidR="00230066">
        <w:rPr>
          <w:sz w:val="24"/>
          <w:szCs w:val="24"/>
        </w:rPr>
      </w:r>
      <w:r w:rsidR="00230066">
        <w:rPr>
          <w:sz w:val="24"/>
          <w:szCs w:val="24"/>
        </w:rPr>
        <w:fldChar w:fldCharType="separate"/>
      </w:r>
      <w:r w:rsidR="000046C9" w:rsidRPr="00270E76">
        <w:rPr>
          <w:sz w:val="24"/>
          <w:szCs w:val="24"/>
        </w:rPr>
        <w:fldChar w:fldCharType="end"/>
      </w:r>
    </w:p>
    <w:p w14:paraId="3E639DD0" w14:textId="399910E1" w:rsidR="00C6466E" w:rsidRPr="00270E76" w:rsidRDefault="00C6466E" w:rsidP="000046C9">
      <w:pPr>
        <w:pStyle w:val="BodyText"/>
        <w:jc w:val="left"/>
        <w:rPr>
          <w:sz w:val="24"/>
          <w:szCs w:val="24"/>
        </w:rPr>
      </w:pPr>
      <w:r w:rsidRPr="00270E76">
        <w:rPr>
          <w:sz w:val="24"/>
          <w:szCs w:val="24"/>
        </w:rPr>
        <w:t>         </w:t>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tab/>
      </w:r>
      <w:r w:rsidR="000046C9" w:rsidRPr="00270E76">
        <w:rPr>
          <w:sz w:val="24"/>
          <w:szCs w:val="24"/>
        </w:rPr>
        <w:tab/>
      </w:r>
      <w:r w:rsidRPr="00270E76">
        <w:rPr>
          <w:sz w:val="24"/>
          <w:szCs w:val="24"/>
        </w:rPr>
        <w:t>               </w:t>
      </w:r>
    </w:p>
    <w:p w14:paraId="0EA9FE85" w14:textId="2101B04E" w:rsidR="00C6466E" w:rsidRPr="00270E76" w:rsidRDefault="00C6466E" w:rsidP="000046C9">
      <w:pPr>
        <w:pStyle w:val="BodyText"/>
        <w:jc w:val="left"/>
        <w:rPr>
          <w:sz w:val="24"/>
          <w:szCs w:val="24"/>
        </w:rPr>
      </w:pPr>
      <w:r w:rsidRPr="00270E76">
        <w:rPr>
          <w:sz w:val="24"/>
          <w:szCs w:val="24"/>
        </w:rPr>
        <w:t>Through a voluntary or community organisation</w:t>
      </w:r>
      <w:r w:rsidRPr="00270E76">
        <w:rPr>
          <w:sz w:val="24"/>
          <w:szCs w:val="24"/>
        </w:rPr>
        <w:tab/>
      </w:r>
      <w:r w:rsidRPr="00270E76">
        <w:rPr>
          <w:sz w:val="24"/>
          <w:szCs w:val="24"/>
        </w:rPr>
        <w:tab/>
      </w:r>
      <w:r w:rsidRPr="00270E76">
        <w:rPr>
          <w:sz w:val="24"/>
          <w:szCs w:val="24"/>
        </w:rPr>
        <w:tab/>
      </w:r>
      <w:r w:rsidRPr="00270E76">
        <w:rPr>
          <w:sz w:val="24"/>
          <w:szCs w:val="24"/>
        </w:rPr>
        <w:tab/>
      </w:r>
      <w:r w:rsidRPr="00270E76">
        <w:rPr>
          <w:sz w:val="24"/>
          <w:szCs w:val="24"/>
        </w:rPr>
        <w:fldChar w:fldCharType="begin">
          <w:ffData>
            <w:name w:val="Check84"/>
            <w:enabled/>
            <w:calcOnExit w:val="0"/>
            <w:checkBox>
              <w:sizeAuto/>
              <w:default w:val="0"/>
            </w:checkBox>
          </w:ffData>
        </w:fldChar>
      </w:r>
      <w:r w:rsidRPr="00270E76">
        <w:rPr>
          <w:sz w:val="24"/>
          <w:szCs w:val="24"/>
        </w:rPr>
        <w:instrText xml:space="preserve"> FORMCHECKBOX </w:instrText>
      </w:r>
      <w:r w:rsidR="00230066">
        <w:rPr>
          <w:sz w:val="24"/>
          <w:szCs w:val="24"/>
        </w:rPr>
      </w:r>
      <w:r w:rsidR="00230066">
        <w:rPr>
          <w:sz w:val="24"/>
          <w:szCs w:val="24"/>
        </w:rPr>
        <w:fldChar w:fldCharType="separate"/>
      </w:r>
      <w:r w:rsidRPr="00270E76">
        <w:rPr>
          <w:sz w:val="24"/>
          <w:szCs w:val="24"/>
        </w:rPr>
        <w:fldChar w:fldCharType="end"/>
      </w:r>
    </w:p>
    <w:p w14:paraId="58D5759A" w14:textId="77777777" w:rsidR="000046C9" w:rsidRPr="00270E76" w:rsidRDefault="000046C9" w:rsidP="000046C9">
      <w:pPr>
        <w:pStyle w:val="BodyText"/>
        <w:jc w:val="left"/>
        <w:rPr>
          <w:sz w:val="24"/>
          <w:szCs w:val="24"/>
        </w:rPr>
      </w:pPr>
    </w:p>
    <w:p w14:paraId="2A95F282" w14:textId="1DAFDCDE" w:rsidR="00C6466E" w:rsidRPr="00270E76" w:rsidRDefault="00C6466E" w:rsidP="000046C9">
      <w:pPr>
        <w:pStyle w:val="BodyText"/>
        <w:jc w:val="left"/>
        <w:rPr>
          <w:sz w:val="24"/>
          <w:szCs w:val="24"/>
        </w:rPr>
      </w:pPr>
      <w:r w:rsidRPr="00270E76">
        <w:rPr>
          <w:sz w:val="24"/>
          <w:szCs w:val="24"/>
        </w:rPr>
        <w:t>If none of the above</w:t>
      </w:r>
      <w:r w:rsidR="00B1022C">
        <w:rPr>
          <w:sz w:val="24"/>
          <w:szCs w:val="24"/>
        </w:rPr>
        <w:t>,</w:t>
      </w:r>
      <w:r w:rsidRPr="00270E76">
        <w:rPr>
          <w:sz w:val="24"/>
          <w:szCs w:val="24"/>
        </w:rPr>
        <w:t xml:space="preserve"> please indicate where you first </w:t>
      </w:r>
    </w:p>
    <w:p w14:paraId="558535EC" w14:textId="77777777" w:rsidR="00C6466E" w:rsidRPr="00270E76" w:rsidRDefault="00C6466E" w:rsidP="000046C9">
      <w:pPr>
        <w:pStyle w:val="BodyText"/>
        <w:jc w:val="left"/>
        <w:rPr>
          <w:sz w:val="24"/>
          <w:szCs w:val="24"/>
        </w:rPr>
      </w:pPr>
      <w:r w:rsidRPr="00270E76">
        <w:rPr>
          <w:sz w:val="24"/>
          <w:szCs w:val="24"/>
        </w:rPr>
        <w:t xml:space="preserve">heard about this opportunity </w:t>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r>
      <w:r w:rsidRPr="00270E76">
        <w:rPr>
          <w:sz w:val="24"/>
          <w:szCs w:val="24"/>
        </w:rPr>
        <w:softHyphen/>
        <w:t>____________________________________</w:t>
      </w:r>
    </w:p>
    <w:p w14:paraId="5A75886A" w14:textId="719B63D2" w:rsidR="00C6466E" w:rsidRPr="00270E76" w:rsidRDefault="00C6466E" w:rsidP="00C6466E">
      <w:pPr>
        <w:pStyle w:val="BodyText"/>
        <w:jc w:val="left"/>
        <w:rPr>
          <w:sz w:val="24"/>
          <w:szCs w:val="24"/>
        </w:rPr>
      </w:pPr>
    </w:p>
    <w:p w14:paraId="4CF88025" w14:textId="5E621FBA" w:rsidR="00C6466E" w:rsidRPr="00270E76" w:rsidRDefault="00C6466E" w:rsidP="00345FA2">
      <w:pPr>
        <w:pStyle w:val="BodyText"/>
        <w:jc w:val="left"/>
        <w:rPr>
          <w:sz w:val="24"/>
          <w:szCs w:val="24"/>
        </w:rPr>
      </w:pPr>
    </w:p>
    <w:p w14:paraId="75681655" w14:textId="7E922BD6" w:rsidR="000046C9" w:rsidRPr="00270E76" w:rsidRDefault="000046C9" w:rsidP="00345FA2">
      <w:pPr>
        <w:pStyle w:val="BodyText"/>
        <w:jc w:val="left"/>
        <w:rPr>
          <w:sz w:val="24"/>
          <w:szCs w:val="24"/>
        </w:rPr>
      </w:pPr>
    </w:p>
    <w:p w14:paraId="48A8B3F1" w14:textId="1090C8AC" w:rsidR="000046C9" w:rsidRPr="00270E76" w:rsidRDefault="000046C9" w:rsidP="00345FA2">
      <w:pPr>
        <w:pStyle w:val="BodyText"/>
        <w:jc w:val="left"/>
        <w:rPr>
          <w:sz w:val="24"/>
          <w:szCs w:val="24"/>
        </w:rPr>
      </w:pPr>
    </w:p>
    <w:p w14:paraId="1D6F38F7" w14:textId="18054A07" w:rsidR="000046C9" w:rsidRPr="00270E76" w:rsidRDefault="000046C9" w:rsidP="00345FA2">
      <w:pPr>
        <w:pStyle w:val="BodyText"/>
        <w:jc w:val="left"/>
        <w:rPr>
          <w:sz w:val="24"/>
          <w:szCs w:val="24"/>
        </w:rPr>
      </w:pPr>
    </w:p>
    <w:p w14:paraId="1DF5A8B1" w14:textId="693EB616" w:rsidR="000046C9" w:rsidRPr="00270E76" w:rsidRDefault="000046C9" w:rsidP="00345FA2">
      <w:pPr>
        <w:pStyle w:val="BodyText"/>
        <w:jc w:val="left"/>
        <w:rPr>
          <w:sz w:val="24"/>
          <w:szCs w:val="24"/>
        </w:rPr>
      </w:pPr>
    </w:p>
    <w:p w14:paraId="25DC58F7" w14:textId="1C88A08E" w:rsidR="000046C9" w:rsidRPr="00270E76" w:rsidRDefault="000046C9" w:rsidP="00345FA2">
      <w:pPr>
        <w:pStyle w:val="BodyText"/>
        <w:jc w:val="left"/>
        <w:rPr>
          <w:sz w:val="24"/>
          <w:szCs w:val="24"/>
        </w:rPr>
      </w:pPr>
    </w:p>
    <w:p w14:paraId="40843763" w14:textId="77678D73" w:rsidR="000046C9" w:rsidRPr="00270E76" w:rsidRDefault="000046C9" w:rsidP="00345FA2">
      <w:pPr>
        <w:pStyle w:val="BodyText"/>
        <w:jc w:val="left"/>
        <w:rPr>
          <w:sz w:val="24"/>
          <w:szCs w:val="24"/>
        </w:rPr>
      </w:pPr>
    </w:p>
    <w:p w14:paraId="5AAA6731" w14:textId="35CD55F6" w:rsidR="000046C9" w:rsidRPr="00270E76" w:rsidRDefault="000046C9" w:rsidP="00345FA2">
      <w:pPr>
        <w:pStyle w:val="BodyText"/>
        <w:jc w:val="left"/>
        <w:rPr>
          <w:sz w:val="24"/>
          <w:szCs w:val="24"/>
        </w:rPr>
      </w:pPr>
    </w:p>
    <w:p w14:paraId="21678B3F" w14:textId="59F59341" w:rsidR="000046C9" w:rsidRPr="00270E76" w:rsidRDefault="000046C9" w:rsidP="00345FA2">
      <w:pPr>
        <w:pStyle w:val="BodyText"/>
        <w:jc w:val="left"/>
        <w:rPr>
          <w:sz w:val="24"/>
          <w:szCs w:val="24"/>
        </w:rPr>
      </w:pPr>
    </w:p>
    <w:p w14:paraId="3D1F1AB3" w14:textId="43C0FE23" w:rsidR="000046C9" w:rsidRPr="00270E76" w:rsidRDefault="000046C9" w:rsidP="00345FA2">
      <w:pPr>
        <w:pStyle w:val="BodyText"/>
        <w:jc w:val="left"/>
        <w:rPr>
          <w:sz w:val="24"/>
          <w:szCs w:val="24"/>
        </w:rPr>
      </w:pPr>
    </w:p>
    <w:p w14:paraId="5DE25A95" w14:textId="3FFDC7E9" w:rsidR="000046C9" w:rsidRPr="00270E76" w:rsidRDefault="000046C9" w:rsidP="00345FA2">
      <w:pPr>
        <w:pStyle w:val="BodyText"/>
        <w:jc w:val="left"/>
        <w:rPr>
          <w:sz w:val="24"/>
          <w:szCs w:val="24"/>
        </w:rPr>
      </w:pPr>
    </w:p>
    <w:p w14:paraId="05EB18DA" w14:textId="20A725F8" w:rsidR="000046C9" w:rsidRPr="00270E76" w:rsidRDefault="000046C9" w:rsidP="00345FA2">
      <w:pPr>
        <w:pStyle w:val="BodyText"/>
        <w:jc w:val="left"/>
        <w:rPr>
          <w:sz w:val="24"/>
          <w:szCs w:val="24"/>
        </w:rPr>
      </w:pPr>
    </w:p>
    <w:p w14:paraId="47685623" w14:textId="2DECE69E" w:rsidR="000046C9" w:rsidRPr="00270E76" w:rsidRDefault="000046C9" w:rsidP="00345FA2">
      <w:pPr>
        <w:pStyle w:val="BodyText"/>
        <w:jc w:val="left"/>
        <w:rPr>
          <w:sz w:val="24"/>
          <w:szCs w:val="24"/>
        </w:rPr>
      </w:pPr>
    </w:p>
    <w:p w14:paraId="745807D3" w14:textId="26D5C33C" w:rsidR="000046C9" w:rsidRPr="00270E76" w:rsidRDefault="000046C9" w:rsidP="00345FA2">
      <w:pPr>
        <w:pStyle w:val="BodyText"/>
        <w:jc w:val="left"/>
        <w:rPr>
          <w:sz w:val="24"/>
          <w:szCs w:val="24"/>
        </w:rPr>
      </w:pPr>
    </w:p>
    <w:p w14:paraId="71AF98E7" w14:textId="4F9CC172" w:rsidR="000046C9" w:rsidRPr="00270E76" w:rsidRDefault="000046C9" w:rsidP="00345FA2">
      <w:pPr>
        <w:pStyle w:val="BodyText"/>
        <w:jc w:val="left"/>
        <w:rPr>
          <w:sz w:val="24"/>
          <w:szCs w:val="24"/>
        </w:rPr>
      </w:pPr>
    </w:p>
    <w:p w14:paraId="4BB61279" w14:textId="1D3C4E5C" w:rsidR="000046C9" w:rsidRPr="00270E76" w:rsidRDefault="000046C9" w:rsidP="00345FA2">
      <w:pPr>
        <w:pStyle w:val="BodyText"/>
        <w:jc w:val="left"/>
        <w:rPr>
          <w:sz w:val="24"/>
          <w:szCs w:val="24"/>
        </w:rPr>
      </w:pPr>
    </w:p>
    <w:p w14:paraId="2D96D286" w14:textId="741613A8" w:rsidR="000046C9" w:rsidRPr="00270E76" w:rsidRDefault="000046C9" w:rsidP="00345FA2">
      <w:pPr>
        <w:pStyle w:val="BodyText"/>
        <w:jc w:val="left"/>
        <w:rPr>
          <w:sz w:val="24"/>
          <w:szCs w:val="24"/>
        </w:rPr>
      </w:pPr>
    </w:p>
    <w:p w14:paraId="0DFCFA16" w14:textId="74BC1C79" w:rsidR="000046C9" w:rsidRPr="00270E76" w:rsidRDefault="000046C9" w:rsidP="00345FA2">
      <w:pPr>
        <w:pStyle w:val="BodyText"/>
        <w:jc w:val="left"/>
        <w:rPr>
          <w:sz w:val="24"/>
          <w:szCs w:val="24"/>
        </w:rPr>
      </w:pPr>
    </w:p>
    <w:p w14:paraId="6F9D4790" w14:textId="2F2EA6F8" w:rsidR="000046C9" w:rsidRPr="00270E76" w:rsidRDefault="000046C9" w:rsidP="00345FA2">
      <w:pPr>
        <w:pStyle w:val="BodyText"/>
        <w:jc w:val="left"/>
        <w:rPr>
          <w:sz w:val="24"/>
          <w:szCs w:val="24"/>
        </w:rPr>
      </w:pPr>
    </w:p>
    <w:p w14:paraId="2BC835FC" w14:textId="23539291" w:rsidR="000046C9" w:rsidRPr="00270E76" w:rsidRDefault="000046C9" w:rsidP="00345FA2">
      <w:pPr>
        <w:pStyle w:val="BodyText"/>
        <w:jc w:val="left"/>
        <w:rPr>
          <w:sz w:val="24"/>
          <w:szCs w:val="24"/>
        </w:rPr>
      </w:pPr>
    </w:p>
    <w:p w14:paraId="582A8B08" w14:textId="6D12018A" w:rsidR="000046C9" w:rsidRPr="00270E76" w:rsidRDefault="000046C9" w:rsidP="00345FA2">
      <w:pPr>
        <w:pStyle w:val="BodyText"/>
        <w:jc w:val="left"/>
        <w:rPr>
          <w:sz w:val="24"/>
          <w:szCs w:val="24"/>
        </w:rPr>
      </w:pPr>
    </w:p>
    <w:p w14:paraId="66D1FEBF" w14:textId="4475EA89" w:rsidR="000046C9" w:rsidRPr="00270E76" w:rsidRDefault="000046C9" w:rsidP="00345FA2">
      <w:pPr>
        <w:pStyle w:val="BodyText"/>
        <w:jc w:val="left"/>
        <w:rPr>
          <w:sz w:val="24"/>
          <w:szCs w:val="24"/>
        </w:rPr>
      </w:pPr>
    </w:p>
    <w:p w14:paraId="225CA02F" w14:textId="34714557" w:rsidR="00AA7B04" w:rsidRPr="00270E76" w:rsidRDefault="00AA7B04" w:rsidP="00345FA2">
      <w:pPr>
        <w:pStyle w:val="BodyText"/>
        <w:jc w:val="left"/>
        <w:rPr>
          <w:sz w:val="24"/>
          <w:szCs w:val="24"/>
        </w:rPr>
      </w:pPr>
      <w:r w:rsidRPr="00270E76">
        <w:rPr>
          <w:sz w:val="24"/>
          <w:szCs w:val="24"/>
        </w:rPr>
        <w:lastRenderedPageBreak/>
        <w:t>DECLARATION</w:t>
      </w:r>
    </w:p>
    <w:p w14:paraId="5679E60B" w14:textId="77777777" w:rsidR="00C5741C" w:rsidRPr="00270E76" w:rsidRDefault="00C5741C">
      <w:pPr>
        <w:pStyle w:val="Footer"/>
        <w:tabs>
          <w:tab w:val="clear" w:pos="4320"/>
          <w:tab w:val="clear" w:pos="8640"/>
        </w:tabs>
        <w:rPr>
          <w:rFonts w:ascii="Arial" w:hAnsi="Arial" w:cs="Arial"/>
        </w:rPr>
      </w:pPr>
    </w:p>
    <w:tbl>
      <w:tblPr>
        <w:tblW w:w="10275" w:type="dxa"/>
        <w:tblInd w:w="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75"/>
      </w:tblGrid>
      <w:tr w:rsidR="00AA7B04" w:rsidRPr="00270E76" w14:paraId="26A5ACB7" w14:textId="77777777" w:rsidTr="000046C9">
        <w:trPr>
          <w:cantSplit/>
          <w:trHeight w:val="3861"/>
        </w:trPr>
        <w:tc>
          <w:tcPr>
            <w:tcW w:w="10275" w:type="dxa"/>
          </w:tcPr>
          <w:p w14:paraId="1D7B0BF7" w14:textId="3E53718C" w:rsidR="00AA7B04" w:rsidRPr="00270E76" w:rsidRDefault="00AA7B04">
            <w:pPr>
              <w:pStyle w:val="Footer"/>
              <w:tabs>
                <w:tab w:val="clear" w:pos="4320"/>
                <w:tab w:val="clear" w:pos="8640"/>
              </w:tabs>
              <w:rPr>
                <w:rFonts w:ascii="Arial" w:hAnsi="Arial" w:cs="Arial"/>
              </w:rPr>
            </w:pPr>
            <w:r w:rsidRPr="00270E76">
              <w:rPr>
                <w:rFonts w:ascii="Arial" w:hAnsi="Arial" w:cs="Arial"/>
              </w:rPr>
              <w:t xml:space="preserve">I declare that </w:t>
            </w:r>
            <w:r w:rsidR="00263563" w:rsidRPr="00270E76">
              <w:rPr>
                <w:rFonts w:ascii="Arial" w:hAnsi="Arial" w:cs="Arial"/>
              </w:rPr>
              <w:t>the information I have supplied</w:t>
            </w:r>
            <w:r w:rsidRPr="00270E76">
              <w:rPr>
                <w:rFonts w:ascii="Arial" w:hAnsi="Arial" w:cs="Arial"/>
              </w:rPr>
              <w:t xml:space="preserve"> is to the best of my knowledge true and complete.</w:t>
            </w:r>
          </w:p>
          <w:p w14:paraId="1486BFA6" w14:textId="77777777" w:rsidR="00AA7B04" w:rsidRPr="00270E76" w:rsidRDefault="00AA7B04">
            <w:pPr>
              <w:pStyle w:val="Footer"/>
              <w:tabs>
                <w:tab w:val="clear" w:pos="4320"/>
                <w:tab w:val="clear" w:pos="8640"/>
              </w:tabs>
              <w:rPr>
                <w:rFonts w:ascii="Arial" w:hAnsi="Arial" w:cs="Arial"/>
              </w:rPr>
            </w:pPr>
          </w:p>
          <w:p w14:paraId="4466AC2F" w14:textId="77777777" w:rsidR="00AA7B04" w:rsidRPr="00270E76" w:rsidRDefault="000031AC">
            <w:pPr>
              <w:pStyle w:val="Footer"/>
              <w:tabs>
                <w:tab w:val="clear" w:pos="4320"/>
                <w:tab w:val="clear" w:pos="8640"/>
              </w:tabs>
              <w:rPr>
                <w:rFonts w:ascii="Arial" w:hAnsi="Arial" w:cs="Arial"/>
              </w:rPr>
            </w:pPr>
            <w:r w:rsidRPr="00270E76">
              <w:rPr>
                <w:rFonts w:ascii="Arial" w:hAnsi="Arial" w:cs="Arial"/>
              </w:rPr>
              <w:t xml:space="preserve">I understand that </w:t>
            </w:r>
            <w:r w:rsidR="00AA7B04" w:rsidRPr="00270E76">
              <w:rPr>
                <w:rFonts w:ascii="Arial" w:hAnsi="Arial" w:cs="Arial"/>
              </w:rPr>
              <w:t xml:space="preserve">if </w:t>
            </w:r>
            <w:r w:rsidRPr="00270E76">
              <w:rPr>
                <w:rFonts w:ascii="Arial" w:hAnsi="Arial" w:cs="Arial"/>
              </w:rPr>
              <w:t xml:space="preserve">I am </w:t>
            </w:r>
            <w:r w:rsidR="00AA7B04" w:rsidRPr="00270E76">
              <w:rPr>
                <w:rFonts w:ascii="Arial" w:hAnsi="Arial" w:cs="Arial"/>
              </w:rPr>
              <w:t xml:space="preserve">found to have knowingly given false information or to have wilfully suppressed any material fact that I shall be liable for disqualification or, if appointed, </w:t>
            </w:r>
            <w:r w:rsidR="00B02A08" w:rsidRPr="00270E76">
              <w:rPr>
                <w:rFonts w:ascii="Arial" w:hAnsi="Arial" w:cs="Arial"/>
              </w:rPr>
              <w:t xml:space="preserve">removal from the </w:t>
            </w:r>
            <w:r w:rsidR="009F3231" w:rsidRPr="00270E76">
              <w:rPr>
                <w:rFonts w:ascii="Arial" w:hAnsi="Arial" w:cs="Arial"/>
              </w:rPr>
              <w:t>IMB</w:t>
            </w:r>
            <w:r w:rsidR="00AA7B04" w:rsidRPr="00270E76">
              <w:rPr>
                <w:rFonts w:ascii="Arial" w:hAnsi="Arial" w:cs="Arial"/>
              </w:rPr>
              <w:t>.</w:t>
            </w:r>
          </w:p>
          <w:p w14:paraId="31E86376" w14:textId="77777777" w:rsidR="00455F0E" w:rsidRPr="00270E76" w:rsidRDefault="00455F0E">
            <w:pPr>
              <w:pStyle w:val="Footer"/>
              <w:tabs>
                <w:tab w:val="clear" w:pos="4320"/>
                <w:tab w:val="clear" w:pos="8640"/>
              </w:tabs>
              <w:rPr>
                <w:rFonts w:ascii="Arial" w:hAnsi="Arial" w:cs="Arial"/>
              </w:rPr>
            </w:pPr>
          </w:p>
          <w:p w14:paraId="3B3C7E48" w14:textId="77777777" w:rsidR="00D704E7" w:rsidRPr="00270E76" w:rsidRDefault="00D704E7">
            <w:pPr>
              <w:pStyle w:val="Footer"/>
              <w:tabs>
                <w:tab w:val="clear" w:pos="4320"/>
                <w:tab w:val="clear" w:pos="8640"/>
              </w:tabs>
              <w:rPr>
                <w:rFonts w:ascii="Arial" w:hAnsi="Arial" w:cs="Arial"/>
              </w:rPr>
            </w:pPr>
            <w:r w:rsidRPr="00270E76">
              <w:rPr>
                <w:rFonts w:ascii="Arial" w:hAnsi="Arial" w:cs="Arial"/>
              </w:rPr>
              <w:t xml:space="preserve">Under the terms of the </w:t>
            </w:r>
            <w:r w:rsidR="00F20216" w:rsidRPr="00270E76">
              <w:rPr>
                <w:rFonts w:ascii="Arial" w:hAnsi="Arial" w:cs="Arial"/>
              </w:rPr>
              <w:t>General</w:t>
            </w:r>
            <w:r w:rsidRPr="00270E76">
              <w:rPr>
                <w:rFonts w:ascii="Arial" w:hAnsi="Arial" w:cs="Arial"/>
              </w:rPr>
              <w:t xml:space="preserve"> Data Protection </w:t>
            </w:r>
            <w:proofErr w:type="gramStart"/>
            <w:r w:rsidRPr="00270E76">
              <w:rPr>
                <w:rFonts w:ascii="Arial" w:hAnsi="Arial" w:cs="Arial"/>
              </w:rPr>
              <w:t>Regulations</w:t>
            </w:r>
            <w:proofErr w:type="gramEnd"/>
            <w:r w:rsidRPr="00270E76">
              <w:rPr>
                <w:rFonts w:ascii="Arial" w:hAnsi="Arial" w:cs="Arial"/>
              </w:rPr>
              <w:t xml:space="preserve"> I agree that the information given in this application form may be processe</w:t>
            </w:r>
            <w:r w:rsidR="000F4357" w:rsidRPr="00270E76">
              <w:rPr>
                <w:rFonts w:ascii="Arial" w:hAnsi="Arial" w:cs="Arial"/>
              </w:rPr>
              <w:t>d</w:t>
            </w:r>
            <w:r w:rsidRPr="00270E76">
              <w:rPr>
                <w:rFonts w:ascii="Arial" w:hAnsi="Arial" w:cs="Arial"/>
              </w:rPr>
              <w:t xml:space="preserve"> to provide management information for recruitment and equal opportunities monitoring purposes</w:t>
            </w:r>
            <w:r w:rsidR="008235B4" w:rsidRPr="00270E76">
              <w:rPr>
                <w:rFonts w:ascii="Arial" w:hAnsi="Arial" w:cs="Arial"/>
              </w:rPr>
              <w:t>.  I also understand that, if appointed, some of the information I have provided will be placed in the public domain.</w:t>
            </w:r>
          </w:p>
          <w:p w14:paraId="1AC576E3" w14:textId="77777777" w:rsidR="000F75E3" w:rsidRPr="00270E76" w:rsidRDefault="000F75E3">
            <w:pPr>
              <w:pStyle w:val="Footer"/>
              <w:tabs>
                <w:tab w:val="clear" w:pos="4320"/>
                <w:tab w:val="clear" w:pos="8640"/>
              </w:tabs>
              <w:rPr>
                <w:rFonts w:ascii="Arial" w:hAnsi="Arial" w:cs="Arial"/>
              </w:rPr>
            </w:pPr>
          </w:p>
          <w:p w14:paraId="246E9711" w14:textId="566C2008" w:rsidR="0018470D" w:rsidRPr="00270E76" w:rsidRDefault="00914A6B">
            <w:pPr>
              <w:pStyle w:val="Footer"/>
              <w:tabs>
                <w:tab w:val="clear" w:pos="4320"/>
                <w:tab w:val="clear" w:pos="8640"/>
              </w:tabs>
              <w:rPr>
                <w:rFonts w:ascii="Arial" w:hAnsi="Arial" w:cs="Arial"/>
              </w:rPr>
            </w:pPr>
            <w:r w:rsidRPr="00270E76">
              <w:rPr>
                <w:rFonts w:ascii="Arial" w:hAnsi="Arial" w:cs="Arial"/>
                <w:b/>
                <w:noProof/>
              </w:rPr>
              <w:t>Print Name:</w:t>
            </w:r>
            <w:r w:rsidRPr="00270E76">
              <w:rPr>
                <w:rFonts w:cs="Arial"/>
                <w:noProof/>
              </w:rPr>
              <w:t xml:space="preserve"> </w:t>
            </w:r>
            <w:r w:rsidRPr="00270E76">
              <w:rPr>
                <w:rFonts w:cs="Arial"/>
                <w:noProof/>
              </w:rPr>
              <w:fldChar w:fldCharType="begin">
                <w:ffData>
                  <w:name w:val=""/>
                  <w:enabled/>
                  <w:calcOnExit w:val="0"/>
                  <w:textInput>
                    <w:maxLength w:val="45"/>
                  </w:textInput>
                </w:ffData>
              </w:fldChar>
            </w:r>
            <w:r w:rsidRPr="00270E76">
              <w:rPr>
                <w:rFonts w:cs="Arial"/>
                <w:noProof/>
              </w:rPr>
              <w:instrText xml:space="preserve"> FORMTEXT </w:instrText>
            </w:r>
            <w:r w:rsidRPr="00270E76">
              <w:rPr>
                <w:rFonts w:cs="Arial"/>
                <w:noProof/>
              </w:rPr>
            </w:r>
            <w:r w:rsidRPr="00270E76">
              <w:rPr>
                <w:rFonts w:cs="Arial"/>
                <w:noProof/>
              </w:rPr>
              <w:fldChar w:fldCharType="separate"/>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t> </w:t>
            </w:r>
            <w:r w:rsidRPr="00270E76">
              <w:rPr>
                <w:rFonts w:cs="Arial"/>
                <w:noProof/>
              </w:rPr>
              <w:fldChar w:fldCharType="end"/>
            </w:r>
          </w:p>
          <w:p w14:paraId="32E961A3" w14:textId="77777777" w:rsidR="00914A6B" w:rsidRPr="00270E76" w:rsidRDefault="00914A6B">
            <w:pPr>
              <w:pStyle w:val="Footer"/>
              <w:tabs>
                <w:tab w:val="clear" w:pos="4320"/>
                <w:tab w:val="clear" w:pos="8640"/>
              </w:tabs>
              <w:rPr>
                <w:rFonts w:ascii="Arial" w:hAnsi="Arial" w:cs="Arial"/>
              </w:rPr>
            </w:pPr>
          </w:p>
          <w:p w14:paraId="41A62E48" w14:textId="707CB24E" w:rsidR="0018470D" w:rsidRPr="00270E76" w:rsidRDefault="0018470D" w:rsidP="000F75E3">
            <w:pPr>
              <w:spacing w:before="40"/>
              <w:rPr>
                <w:rFonts w:cs="Arial"/>
                <w:noProof/>
              </w:rPr>
            </w:pPr>
            <w:r w:rsidRPr="00270E76">
              <w:rPr>
                <w:rFonts w:cs="Arial"/>
                <w:b/>
                <w:noProof/>
              </w:rPr>
              <w:t>Signed:</w:t>
            </w:r>
            <w:r w:rsidRPr="00270E76">
              <w:rPr>
                <w:rFonts w:cs="Arial"/>
                <w:noProof/>
              </w:rPr>
              <w:t xml:space="preserve"> </w:t>
            </w:r>
            <w:r w:rsidR="000F75E3" w:rsidRPr="00270E76">
              <w:rPr>
                <w:rFonts w:cs="Arial"/>
                <w:noProof/>
              </w:rPr>
              <w:fldChar w:fldCharType="begin">
                <w:ffData>
                  <w:name w:val=""/>
                  <w:enabled/>
                  <w:calcOnExit w:val="0"/>
                  <w:textInput>
                    <w:maxLength w:val="45"/>
                  </w:textInput>
                </w:ffData>
              </w:fldChar>
            </w:r>
            <w:r w:rsidR="000F75E3" w:rsidRPr="00270E76">
              <w:rPr>
                <w:rFonts w:cs="Arial"/>
                <w:noProof/>
              </w:rPr>
              <w:instrText xml:space="preserve"> FORMTEXT </w:instrText>
            </w:r>
            <w:r w:rsidR="000F75E3" w:rsidRPr="00270E76">
              <w:rPr>
                <w:rFonts w:cs="Arial"/>
                <w:noProof/>
              </w:rPr>
            </w:r>
            <w:r w:rsidR="000F75E3" w:rsidRPr="00270E76">
              <w:rPr>
                <w:rFonts w:cs="Arial"/>
                <w:noProof/>
              </w:rPr>
              <w:fldChar w:fldCharType="separate"/>
            </w:r>
            <w:r w:rsidR="000F75E3" w:rsidRPr="00270E76">
              <w:rPr>
                <w:rFonts w:cs="Arial"/>
                <w:noProof/>
              </w:rPr>
              <w:t> </w:t>
            </w:r>
            <w:r w:rsidR="000F75E3" w:rsidRPr="00270E76">
              <w:rPr>
                <w:rFonts w:cs="Arial"/>
                <w:noProof/>
              </w:rPr>
              <w:t> </w:t>
            </w:r>
            <w:r w:rsidR="000F75E3" w:rsidRPr="00270E76">
              <w:rPr>
                <w:rFonts w:cs="Arial"/>
                <w:noProof/>
              </w:rPr>
              <w:t> </w:t>
            </w:r>
            <w:r w:rsidR="000F75E3" w:rsidRPr="00270E76">
              <w:rPr>
                <w:rFonts w:cs="Arial"/>
                <w:noProof/>
              </w:rPr>
              <w:t> </w:t>
            </w:r>
            <w:r w:rsidR="000F75E3" w:rsidRPr="00270E76">
              <w:rPr>
                <w:rFonts w:cs="Arial"/>
                <w:noProof/>
              </w:rPr>
              <w:t> </w:t>
            </w:r>
            <w:r w:rsidR="000F75E3" w:rsidRPr="00270E76">
              <w:rPr>
                <w:rFonts w:cs="Arial"/>
                <w:noProof/>
              </w:rPr>
              <w:fldChar w:fldCharType="end"/>
            </w:r>
            <w:r w:rsidR="009C344A" w:rsidRPr="00270E76">
              <w:rPr>
                <w:rFonts w:cs="Arial"/>
                <w:noProof/>
              </w:rPr>
              <w:t xml:space="preserve">                   </w:t>
            </w:r>
          </w:p>
          <w:p w14:paraId="1F4A6875" w14:textId="77777777" w:rsidR="0018470D" w:rsidRPr="00270E76" w:rsidRDefault="0018470D" w:rsidP="000F75E3">
            <w:pPr>
              <w:spacing w:before="40"/>
              <w:rPr>
                <w:rFonts w:cs="Arial"/>
                <w:noProof/>
              </w:rPr>
            </w:pPr>
          </w:p>
          <w:p w14:paraId="0496245A" w14:textId="5725AFAD" w:rsidR="00D704E7" w:rsidRDefault="0018470D" w:rsidP="000F75E3">
            <w:pPr>
              <w:spacing w:before="40"/>
              <w:rPr>
                <w:rFonts w:cs="Arial"/>
                <w:noProof/>
              </w:rPr>
            </w:pPr>
            <w:r w:rsidRPr="00270E76">
              <w:rPr>
                <w:rFonts w:cs="Arial"/>
                <w:b/>
                <w:noProof/>
              </w:rPr>
              <w:t>Date:</w:t>
            </w:r>
            <w:r w:rsidRPr="00270E76">
              <w:rPr>
                <w:rFonts w:cs="Arial"/>
                <w:noProof/>
              </w:rPr>
              <w:t xml:space="preserve"> </w:t>
            </w:r>
            <w:r w:rsidR="000F75E3" w:rsidRPr="00270E76">
              <w:rPr>
                <w:rFonts w:cs="Arial"/>
                <w:noProof/>
              </w:rPr>
              <w:fldChar w:fldCharType="begin">
                <w:ffData>
                  <w:name w:val=""/>
                  <w:enabled/>
                  <w:calcOnExit w:val="0"/>
                  <w:textInput>
                    <w:maxLength w:val="45"/>
                  </w:textInput>
                </w:ffData>
              </w:fldChar>
            </w:r>
            <w:r w:rsidR="000F75E3" w:rsidRPr="00270E76">
              <w:rPr>
                <w:rFonts w:cs="Arial"/>
                <w:noProof/>
              </w:rPr>
              <w:instrText xml:space="preserve"> FORMTEXT </w:instrText>
            </w:r>
            <w:r w:rsidR="000F75E3" w:rsidRPr="00270E76">
              <w:rPr>
                <w:rFonts w:cs="Arial"/>
                <w:noProof/>
              </w:rPr>
            </w:r>
            <w:r w:rsidR="000F75E3" w:rsidRPr="00270E76">
              <w:rPr>
                <w:rFonts w:cs="Arial"/>
                <w:noProof/>
              </w:rPr>
              <w:fldChar w:fldCharType="separate"/>
            </w:r>
            <w:r w:rsidR="000F75E3" w:rsidRPr="00270E76">
              <w:rPr>
                <w:rFonts w:cs="Arial"/>
                <w:noProof/>
              </w:rPr>
              <w:t> </w:t>
            </w:r>
            <w:r w:rsidR="000F75E3" w:rsidRPr="00270E76">
              <w:rPr>
                <w:rFonts w:cs="Arial"/>
                <w:noProof/>
              </w:rPr>
              <w:t> </w:t>
            </w:r>
            <w:r w:rsidR="000F75E3" w:rsidRPr="00270E76">
              <w:rPr>
                <w:rFonts w:cs="Arial"/>
                <w:noProof/>
              </w:rPr>
              <w:t> </w:t>
            </w:r>
            <w:r w:rsidR="000F75E3" w:rsidRPr="00270E76">
              <w:rPr>
                <w:rFonts w:cs="Arial"/>
                <w:noProof/>
              </w:rPr>
              <w:t> </w:t>
            </w:r>
            <w:r w:rsidR="000F75E3" w:rsidRPr="00270E76">
              <w:rPr>
                <w:rFonts w:cs="Arial"/>
                <w:noProof/>
              </w:rPr>
              <w:t> </w:t>
            </w:r>
            <w:r w:rsidR="000F75E3" w:rsidRPr="00270E76">
              <w:rPr>
                <w:rFonts w:cs="Arial"/>
                <w:noProof/>
              </w:rPr>
              <w:fldChar w:fldCharType="end"/>
            </w:r>
          </w:p>
          <w:p w14:paraId="5BD15CD5" w14:textId="43684BA4" w:rsidR="00FD078E" w:rsidRDefault="00FD078E" w:rsidP="000F75E3">
            <w:pPr>
              <w:spacing w:before="40"/>
              <w:rPr>
                <w:rFonts w:cs="Arial"/>
                <w:noProof/>
              </w:rPr>
            </w:pPr>
          </w:p>
          <w:p w14:paraId="132AA4A1" w14:textId="581FE241" w:rsidR="00FD078E" w:rsidRPr="00270E76" w:rsidRDefault="00FD078E" w:rsidP="000F75E3">
            <w:pPr>
              <w:spacing w:before="40"/>
              <w:rPr>
                <w:rFonts w:cs="Arial"/>
                <w:noProof/>
              </w:rPr>
            </w:pPr>
            <w:r>
              <w:rPr>
                <w:rFonts w:cs="Arial"/>
                <w:noProof/>
              </w:rPr>
              <w:t>An electronic signature is accep</w:t>
            </w:r>
            <w:r w:rsidR="00CA3385">
              <w:rPr>
                <w:rFonts w:cs="Arial"/>
                <w:noProof/>
              </w:rPr>
              <w:t>t</w:t>
            </w:r>
            <w:r>
              <w:rPr>
                <w:rFonts w:cs="Arial"/>
                <w:noProof/>
              </w:rPr>
              <w:t xml:space="preserve">ed. </w:t>
            </w:r>
          </w:p>
          <w:p w14:paraId="0EFD4DFD" w14:textId="77777777" w:rsidR="008235B4" w:rsidRPr="00270E76" w:rsidRDefault="008235B4" w:rsidP="00E43CE9">
            <w:pPr>
              <w:pStyle w:val="Footer"/>
              <w:tabs>
                <w:tab w:val="clear" w:pos="4320"/>
                <w:tab w:val="clear" w:pos="8640"/>
              </w:tabs>
              <w:rPr>
                <w:rFonts w:ascii="Arial" w:hAnsi="Arial" w:cs="Arial"/>
              </w:rPr>
            </w:pPr>
          </w:p>
        </w:tc>
      </w:tr>
    </w:tbl>
    <w:p w14:paraId="3CDFBF19" w14:textId="782230E2" w:rsidR="00DC5CE2" w:rsidRPr="00270E76" w:rsidRDefault="00DC5CE2" w:rsidP="00DC5CE2">
      <w:pPr>
        <w:pStyle w:val="BodyText2"/>
        <w:spacing w:after="0"/>
        <w:rPr>
          <w:rFonts w:cs="Arial"/>
          <w:b/>
          <w:kern w:val="28"/>
        </w:rPr>
      </w:pPr>
    </w:p>
    <w:p w14:paraId="6EB2FB05" w14:textId="77777777" w:rsidR="00DC5CE2" w:rsidRPr="00270E76" w:rsidRDefault="00DC5CE2" w:rsidP="00F529A8">
      <w:pPr>
        <w:pStyle w:val="BodyText2"/>
        <w:spacing w:after="0"/>
        <w:rPr>
          <w:rFonts w:cs="Arial"/>
          <w:b/>
          <w:kern w:val="28"/>
        </w:rPr>
      </w:pPr>
    </w:p>
    <w:p w14:paraId="6354DFF5" w14:textId="77777777" w:rsidR="00DC5CE2" w:rsidRPr="00270E76" w:rsidRDefault="00DC5CE2" w:rsidP="00DC5CE2">
      <w:pPr>
        <w:pStyle w:val="BodyText2"/>
        <w:spacing w:after="0"/>
        <w:jc w:val="center"/>
        <w:rPr>
          <w:rFonts w:cs="Arial"/>
          <w:b/>
          <w:kern w:val="28"/>
        </w:rPr>
      </w:pPr>
    </w:p>
    <w:p w14:paraId="4A209EA2" w14:textId="77777777" w:rsidR="00DC5CE2" w:rsidRPr="00270E76" w:rsidRDefault="00DC5CE2" w:rsidP="00DC5CE2">
      <w:pPr>
        <w:pStyle w:val="BodyText2"/>
        <w:spacing w:after="0"/>
        <w:jc w:val="center"/>
        <w:rPr>
          <w:rFonts w:cs="Arial"/>
          <w:b/>
          <w:kern w:val="28"/>
        </w:rPr>
      </w:pPr>
    </w:p>
    <w:p w14:paraId="60728484" w14:textId="77777777" w:rsidR="00DC5CE2" w:rsidRPr="00270E76" w:rsidRDefault="00DC5CE2" w:rsidP="00DC5CE2">
      <w:pPr>
        <w:pStyle w:val="BodyText2"/>
        <w:spacing w:after="0"/>
        <w:jc w:val="center"/>
        <w:rPr>
          <w:rFonts w:cs="Arial"/>
          <w:b/>
          <w:kern w:val="28"/>
        </w:rPr>
      </w:pPr>
    </w:p>
    <w:p w14:paraId="2452A9BA" w14:textId="77777777" w:rsidR="00DC5CE2" w:rsidRPr="00270E76" w:rsidRDefault="00DC5CE2" w:rsidP="00DC5CE2">
      <w:pPr>
        <w:pStyle w:val="BodyText2"/>
        <w:spacing w:after="0"/>
        <w:jc w:val="center"/>
        <w:rPr>
          <w:rFonts w:cs="Arial"/>
          <w:b/>
          <w:kern w:val="28"/>
        </w:rPr>
      </w:pPr>
    </w:p>
    <w:sectPr w:rsidR="00DC5CE2" w:rsidRPr="00270E76" w:rsidSect="00635714">
      <w:pgSz w:w="12240" w:h="15840"/>
      <w:pgMar w:top="1008"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17ECC" w14:textId="77777777" w:rsidR="00E913E6" w:rsidRDefault="00E913E6">
      <w:r>
        <w:separator/>
      </w:r>
    </w:p>
  </w:endnote>
  <w:endnote w:type="continuationSeparator" w:id="0">
    <w:p w14:paraId="647E9F5C" w14:textId="77777777" w:rsidR="00E913E6" w:rsidRDefault="00E9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23CA" w14:textId="77777777" w:rsidR="00E913E6" w:rsidRDefault="00E913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63CA3C" w14:textId="77777777" w:rsidR="00E913E6" w:rsidRDefault="00E91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A61F" w14:textId="291563D7" w:rsidR="00E913E6" w:rsidRPr="00473670" w:rsidRDefault="00E913E6" w:rsidP="00635714">
    <w:pPr>
      <w:pStyle w:val="Footer"/>
      <w:jc w:val="center"/>
      <w:rPr>
        <w:rFonts w:ascii="Arial" w:hAnsi="Arial" w:cs="Arial"/>
        <w:sz w:val="18"/>
        <w:szCs w:val="18"/>
      </w:rPr>
    </w:pPr>
    <w:r w:rsidRPr="00473670">
      <w:rPr>
        <w:rFonts w:ascii="Arial" w:hAnsi="Arial" w:cs="Arial"/>
        <w:sz w:val="18"/>
        <w:szCs w:val="18"/>
      </w:rPr>
      <w:t>In confidence (when completed)</w:t>
    </w:r>
    <w:r w:rsidRPr="00473670">
      <w:rPr>
        <w:rFonts w:ascii="Arial" w:hAnsi="Arial" w:cs="Arial"/>
        <w:sz w:val="18"/>
        <w:szCs w:val="18"/>
      </w:rPr>
      <w:tab/>
    </w:r>
    <w:r w:rsidRPr="00473670">
      <w:rPr>
        <w:rFonts w:ascii="Arial" w:hAnsi="Arial" w:cs="Arial"/>
        <w:sz w:val="18"/>
        <w:szCs w:val="18"/>
      </w:rPr>
      <w:fldChar w:fldCharType="begin"/>
    </w:r>
    <w:r w:rsidRPr="00473670">
      <w:rPr>
        <w:rFonts w:ascii="Arial" w:hAnsi="Arial" w:cs="Arial"/>
        <w:sz w:val="18"/>
        <w:szCs w:val="18"/>
      </w:rPr>
      <w:instrText xml:space="preserve"> PAGE   \* MERGEFORMAT </w:instrText>
    </w:r>
    <w:r w:rsidRPr="00473670">
      <w:rPr>
        <w:rFonts w:ascii="Arial" w:hAnsi="Arial" w:cs="Arial"/>
        <w:sz w:val="18"/>
        <w:szCs w:val="18"/>
      </w:rPr>
      <w:fldChar w:fldCharType="separate"/>
    </w:r>
    <w:r w:rsidR="003C50DF">
      <w:rPr>
        <w:rFonts w:ascii="Arial" w:hAnsi="Arial" w:cs="Arial"/>
        <w:noProof/>
        <w:sz w:val="18"/>
        <w:szCs w:val="18"/>
      </w:rPr>
      <w:t>16</w:t>
    </w:r>
    <w:r w:rsidRPr="00473670">
      <w:rPr>
        <w:rFonts w:ascii="Arial" w:hAnsi="Arial" w:cs="Arial"/>
        <w:noProof/>
        <w:sz w:val="18"/>
        <w:szCs w:val="18"/>
      </w:rPr>
      <w:fldChar w:fldCharType="end"/>
    </w:r>
    <w:r w:rsidRPr="00473670">
      <w:rPr>
        <w:rFonts w:ascii="Arial" w:hAnsi="Arial" w:cs="Arial"/>
        <w:noProof/>
        <w:sz w:val="18"/>
        <w:szCs w:val="18"/>
      </w:rPr>
      <w:tab/>
    </w:r>
  </w:p>
  <w:p w14:paraId="7CC5D244" w14:textId="77777777" w:rsidR="00E913E6" w:rsidRPr="00473670" w:rsidRDefault="00E913E6">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930B" w14:textId="682B5228" w:rsidR="00EC43AA" w:rsidRDefault="00EC43AA">
    <w:pPr>
      <w:pStyle w:val="Footer"/>
    </w:pPr>
    <w:r>
      <w:tab/>
    </w:r>
    <w:r>
      <w:tab/>
      <w:t>Version2024</w:t>
    </w:r>
  </w:p>
  <w:p w14:paraId="57157EC9" w14:textId="26C0B864" w:rsidR="00E913E6" w:rsidRDefault="00E913E6" w:rsidP="00EC43AA">
    <w:pPr>
      <w:pStyle w:val="Footer"/>
      <w:tabs>
        <w:tab w:val="clear" w:pos="4320"/>
        <w:tab w:val="clear" w:pos="8640"/>
        <w:tab w:val="center" w:pos="4824"/>
        <w:tab w:val="right" w:pos="96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349F7" w14:textId="77777777" w:rsidR="00E913E6" w:rsidRDefault="00E913E6">
      <w:r>
        <w:separator/>
      </w:r>
    </w:p>
  </w:footnote>
  <w:footnote w:type="continuationSeparator" w:id="0">
    <w:p w14:paraId="1DA4838D" w14:textId="77777777" w:rsidR="00E913E6" w:rsidRDefault="00E913E6">
      <w:r>
        <w:continuationSeparator/>
      </w:r>
    </w:p>
  </w:footnote>
  <w:footnote w:id="1">
    <w:p w14:paraId="0B86B1C3" w14:textId="77777777" w:rsidR="00E913E6" w:rsidRPr="00B9332F" w:rsidRDefault="00E913E6" w:rsidP="00B9332F">
      <w:pPr>
        <w:pStyle w:val="Header"/>
        <w:tabs>
          <w:tab w:val="left" w:pos="720"/>
        </w:tabs>
        <w:rPr>
          <w:rFonts w:cs="Arial"/>
          <w:sz w:val="18"/>
          <w:szCs w:val="18"/>
        </w:rPr>
      </w:pPr>
      <w:r>
        <w:rPr>
          <w:rStyle w:val="FootnoteReference"/>
        </w:rPr>
        <w:footnoteRef/>
      </w:r>
      <w:r>
        <w:t xml:space="preserve"> </w:t>
      </w:r>
      <w:r w:rsidRPr="00B9332F">
        <w:rPr>
          <w:rFonts w:cs="Arial"/>
          <w:sz w:val="18"/>
          <w:szCs w:val="18"/>
        </w:rPr>
        <w:t>Individual Voluntary Arrangements (IVAs) or Fast-Track Voluntary Arrangements (FTVAs);</w:t>
      </w:r>
      <w:r>
        <w:rPr>
          <w:rFonts w:cs="Arial"/>
          <w:sz w:val="18"/>
          <w:szCs w:val="18"/>
        </w:rPr>
        <w:t xml:space="preserve"> Bankruptcy Restrictions </w:t>
      </w:r>
      <w:r w:rsidRPr="00B9332F">
        <w:rPr>
          <w:rFonts w:cs="Arial"/>
          <w:sz w:val="18"/>
          <w:szCs w:val="18"/>
        </w:rPr>
        <w:t>Orders or Undertakings (BROs/BRUs);</w:t>
      </w:r>
      <w:r>
        <w:rPr>
          <w:rFonts w:cs="Arial"/>
          <w:sz w:val="18"/>
          <w:szCs w:val="18"/>
        </w:rPr>
        <w:t xml:space="preserve"> </w:t>
      </w:r>
      <w:r w:rsidRPr="00B9332F">
        <w:rPr>
          <w:rFonts w:cs="Arial"/>
          <w:sz w:val="18"/>
          <w:szCs w:val="18"/>
        </w:rPr>
        <w:t>Debt Relief Orders (DROs); and</w:t>
      </w:r>
      <w:r>
        <w:rPr>
          <w:rFonts w:cs="Arial"/>
          <w:sz w:val="18"/>
          <w:szCs w:val="18"/>
        </w:rPr>
        <w:t xml:space="preserve"> </w:t>
      </w:r>
      <w:r w:rsidRPr="00B9332F">
        <w:rPr>
          <w:sz w:val="18"/>
          <w:szCs w:val="18"/>
        </w:rPr>
        <w:t>Debt Relief Restrictions Orders or Undertakings (DRROs/DRRUs).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794" w:type="dxa"/>
      <w:tblInd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tblGrid>
    <w:tr w:rsidR="00E913E6" w14:paraId="3ACC361F" w14:textId="77777777" w:rsidTr="00EC43AA">
      <w:trPr>
        <w:trHeight w:val="416"/>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5D892668" w14:textId="77777777" w:rsidR="00E913E6" w:rsidRPr="00EC43AA" w:rsidRDefault="00E913E6" w:rsidP="00EC43AA">
          <w:pPr>
            <w:pStyle w:val="Header"/>
            <w:jc w:val="center"/>
            <w:rPr>
              <w:rFonts w:ascii="Calibri" w:hAnsi="Calibri"/>
              <w:sz w:val="20"/>
              <w:szCs w:val="20"/>
            </w:rPr>
          </w:pPr>
          <w:r w:rsidRPr="00EC43AA">
            <w:rPr>
              <w:sz w:val="20"/>
              <w:szCs w:val="20"/>
            </w:rPr>
            <w:t>For Official Use only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934BB4" w14:textId="77777777" w:rsidR="00E913E6" w:rsidRDefault="00E913E6" w:rsidP="00FC5FDF">
          <w:pPr>
            <w:pStyle w:val="Header"/>
          </w:pPr>
        </w:p>
      </w:tc>
    </w:tr>
  </w:tbl>
  <w:p w14:paraId="0927F907" w14:textId="77777777" w:rsidR="00E913E6" w:rsidRDefault="00E913E6" w:rsidP="00FC5FDF">
    <w:pPr>
      <w:pStyle w:val="BodyText"/>
      <w:jc w:val="right"/>
      <w:rPr>
        <w:sz w:val="24"/>
        <w:szCs w:val="24"/>
      </w:rPr>
    </w:pPr>
  </w:p>
  <w:p w14:paraId="405A6393" w14:textId="1C3E4622" w:rsidR="00E913E6" w:rsidRPr="00297679" w:rsidRDefault="00E913E6" w:rsidP="00F53319">
    <w:pPr>
      <w:pStyle w:val="BodyText"/>
      <w:jc w:val="left"/>
      <w:rPr>
        <w:sz w:val="24"/>
        <w:szCs w:val="24"/>
      </w:rPr>
    </w:pPr>
    <w:r w:rsidRPr="00297679">
      <w:rPr>
        <w:sz w:val="24"/>
        <w:szCs w:val="24"/>
      </w:rPr>
      <w:t>INDEPENDENT MONITORING BOARD FOR NORTHERN IRELAND</w:t>
    </w:r>
    <w:r>
      <w:rPr>
        <w:sz w:val="24"/>
        <w:szCs w:val="24"/>
      </w:rPr>
      <w:t xml:space="preserve"> </w:t>
    </w:r>
  </w:p>
  <w:p w14:paraId="66AAE594" w14:textId="77777777" w:rsidR="00E913E6" w:rsidRPr="00297679" w:rsidRDefault="00E913E6" w:rsidP="00F53319">
    <w:pPr>
      <w:pStyle w:val="BodyText"/>
      <w:pBdr>
        <w:bottom w:val="single" w:sz="4" w:space="1" w:color="auto"/>
      </w:pBdr>
      <w:jc w:val="left"/>
      <w:rPr>
        <w:sz w:val="24"/>
        <w:szCs w:val="24"/>
      </w:rPr>
    </w:pPr>
    <w:r w:rsidRPr="00297679">
      <w:rPr>
        <w:sz w:val="24"/>
        <w:szCs w:val="24"/>
      </w:rPr>
      <w:t xml:space="preserve">APPLICATION FORM </w:t>
    </w:r>
  </w:p>
  <w:p w14:paraId="5B046A3C" w14:textId="45363D2D" w:rsidR="00E913E6" w:rsidRDefault="00E913E6">
    <w:pPr>
      <w:pStyle w:val="Header"/>
    </w:pPr>
  </w:p>
  <w:p w14:paraId="405ABBD4" w14:textId="77777777" w:rsidR="00E913E6" w:rsidRDefault="00E91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794" w:type="dxa"/>
      <w:tblInd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tblGrid>
    <w:tr w:rsidR="00E913E6" w14:paraId="5DD27B65" w14:textId="77777777" w:rsidTr="00EC43AA">
      <w:trPr>
        <w:trHeight w:val="416"/>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6E15A9B2" w14:textId="77777777" w:rsidR="00E913E6" w:rsidRPr="00EC43AA" w:rsidRDefault="00E913E6" w:rsidP="00EC43AA">
          <w:pPr>
            <w:pStyle w:val="Header"/>
            <w:jc w:val="center"/>
            <w:rPr>
              <w:rFonts w:ascii="Calibri" w:hAnsi="Calibri"/>
              <w:sz w:val="20"/>
              <w:szCs w:val="20"/>
            </w:rPr>
          </w:pPr>
          <w:r w:rsidRPr="00EC43AA">
            <w:rPr>
              <w:sz w:val="20"/>
              <w:szCs w:val="20"/>
            </w:rPr>
            <w:t>For Official Use only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1C0401" w14:textId="77777777" w:rsidR="00E913E6" w:rsidRDefault="00E913E6" w:rsidP="00FC5FDF">
          <w:pPr>
            <w:pStyle w:val="Header"/>
          </w:pPr>
        </w:p>
      </w:tc>
    </w:tr>
  </w:tbl>
  <w:p w14:paraId="16EF52D2" w14:textId="77DC1874" w:rsidR="00E913E6" w:rsidRDefault="00E91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363F"/>
    <w:multiLevelType w:val="hybridMultilevel"/>
    <w:tmpl w:val="332C7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B916CF"/>
    <w:multiLevelType w:val="hybridMultilevel"/>
    <w:tmpl w:val="8A541A0C"/>
    <w:lvl w:ilvl="0" w:tplc="507C3554">
      <w:start w:val="8"/>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7F3639"/>
    <w:multiLevelType w:val="hybridMultilevel"/>
    <w:tmpl w:val="C088C0DA"/>
    <w:lvl w:ilvl="0" w:tplc="E45E8F56">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329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652863"/>
    <w:multiLevelType w:val="hybridMultilevel"/>
    <w:tmpl w:val="10364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7553F8"/>
    <w:multiLevelType w:val="hybridMultilevel"/>
    <w:tmpl w:val="506A52AE"/>
    <w:lvl w:ilvl="0" w:tplc="5AC0F956">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CCA4E12"/>
    <w:multiLevelType w:val="hybridMultilevel"/>
    <w:tmpl w:val="9B3AA39A"/>
    <w:lvl w:ilvl="0" w:tplc="E7ECFD3C">
      <w:start w:val="1"/>
      <w:numFmt w:val="bullet"/>
      <w:lvlText w:val=""/>
      <w:lvlJc w:val="left"/>
      <w:pPr>
        <w:tabs>
          <w:tab w:val="num" w:pos="1080"/>
        </w:tabs>
        <w:ind w:left="1080" w:hanging="360"/>
      </w:pPr>
      <w:rPr>
        <w:rFonts w:ascii="Symbol" w:hAnsi="Symbol" w:hint="default"/>
        <w:color w:val="auto"/>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91240"/>
    <w:multiLevelType w:val="hybridMultilevel"/>
    <w:tmpl w:val="93CA4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AF1F22"/>
    <w:multiLevelType w:val="hybridMultilevel"/>
    <w:tmpl w:val="04A6A64C"/>
    <w:lvl w:ilvl="0" w:tplc="E7ECFD3C">
      <w:start w:val="1"/>
      <w:numFmt w:val="bullet"/>
      <w:lvlText w:val=""/>
      <w:lvlJc w:val="left"/>
      <w:pPr>
        <w:tabs>
          <w:tab w:val="num" w:pos="1080"/>
        </w:tabs>
        <w:ind w:left="1080" w:hanging="360"/>
      </w:pPr>
      <w:rPr>
        <w:rFonts w:ascii="Symbol" w:hAnsi="Symbol" w:hint="default"/>
        <w:color w:val="auto"/>
        <w:u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66E97"/>
    <w:multiLevelType w:val="hybridMultilevel"/>
    <w:tmpl w:val="DE54C276"/>
    <w:lvl w:ilvl="0" w:tplc="9CCA63C2">
      <w:start w:val="1"/>
      <w:numFmt w:val="decimal"/>
      <w:lvlText w:val="%1."/>
      <w:lvlJc w:val="left"/>
      <w:pPr>
        <w:tabs>
          <w:tab w:val="num" w:pos="720"/>
        </w:tabs>
        <w:ind w:left="720" w:hanging="72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AE56B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ED11F37"/>
    <w:multiLevelType w:val="hybridMultilevel"/>
    <w:tmpl w:val="70922C62"/>
    <w:lvl w:ilvl="0" w:tplc="E7ECFD3C">
      <w:start w:val="1"/>
      <w:numFmt w:val="bullet"/>
      <w:lvlText w:val=""/>
      <w:lvlJc w:val="left"/>
      <w:pPr>
        <w:tabs>
          <w:tab w:val="num" w:pos="1080"/>
        </w:tabs>
        <w:ind w:left="1080" w:hanging="360"/>
      </w:pPr>
      <w:rPr>
        <w:rFonts w:ascii="Symbol" w:hAnsi="Symbol" w:hint="default"/>
        <w:color w:val="auto"/>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662ED"/>
    <w:multiLevelType w:val="hybridMultilevel"/>
    <w:tmpl w:val="7F04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27CEF"/>
    <w:multiLevelType w:val="hybridMultilevel"/>
    <w:tmpl w:val="351AB416"/>
    <w:lvl w:ilvl="0" w:tplc="87E28BEA">
      <w:start w:val="1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617E6C"/>
    <w:multiLevelType w:val="hybridMultilevel"/>
    <w:tmpl w:val="B256239A"/>
    <w:lvl w:ilvl="0" w:tplc="08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8F7D0B"/>
    <w:multiLevelType w:val="hybridMultilevel"/>
    <w:tmpl w:val="CEB6A88A"/>
    <w:lvl w:ilvl="0" w:tplc="89365C9A">
      <w:start w:val="8"/>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3420BA"/>
    <w:multiLevelType w:val="hybridMultilevel"/>
    <w:tmpl w:val="7B920A6A"/>
    <w:lvl w:ilvl="0" w:tplc="09FE9FA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2129A4"/>
    <w:multiLevelType w:val="hybridMultilevel"/>
    <w:tmpl w:val="56B00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B6444A"/>
    <w:multiLevelType w:val="hybridMultilevel"/>
    <w:tmpl w:val="2FCC342C"/>
    <w:lvl w:ilvl="0" w:tplc="C0B20F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189178">
    <w:abstractNumId w:val="11"/>
  </w:num>
  <w:num w:numId="2" w16cid:durableId="582185003">
    <w:abstractNumId w:val="1"/>
  </w:num>
  <w:num w:numId="3" w16cid:durableId="1817839041">
    <w:abstractNumId w:val="18"/>
  </w:num>
  <w:num w:numId="4" w16cid:durableId="752243817">
    <w:abstractNumId w:val="20"/>
  </w:num>
  <w:num w:numId="5" w16cid:durableId="1000616635">
    <w:abstractNumId w:val="9"/>
  </w:num>
  <w:num w:numId="6" w16cid:durableId="1465460477">
    <w:abstractNumId w:val="5"/>
  </w:num>
  <w:num w:numId="7" w16cid:durableId="1554655951">
    <w:abstractNumId w:val="15"/>
  </w:num>
  <w:num w:numId="8" w16cid:durableId="1938782024">
    <w:abstractNumId w:val="21"/>
  </w:num>
  <w:num w:numId="9" w16cid:durableId="1082868875">
    <w:abstractNumId w:val="2"/>
  </w:num>
  <w:num w:numId="10" w16cid:durableId="1391807562">
    <w:abstractNumId w:val="6"/>
  </w:num>
  <w:num w:numId="11" w16cid:durableId="1921986397">
    <w:abstractNumId w:val="19"/>
  </w:num>
  <w:num w:numId="12" w16cid:durableId="293756537">
    <w:abstractNumId w:val="4"/>
  </w:num>
  <w:num w:numId="13" w16cid:durableId="314838338">
    <w:abstractNumId w:val="12"/>
  </w:num>
  <w:num w:numId="14" w16cid:durableId="1567953695">
    <w:abstractNumId w:val="13"/>
  </w:num>
  <w:num w:numId="15" w16cid:durableId="1029376154">
    <w:abstractNumId w:val="10"/>
  </w:num>
  <w:num w:numId="16" w16cid:durableId="442187225">
    <w:abstractNumId w:val="8"/>
  </w:num>
  <w:num w:numId="17" w16cid:durableId="1459371580">
    <w:abstractNumId w:val="3"/>
  </w:num>
  <w:num w:numId="18" w16cid:durableId="190193512">
    <w:abstractNumId w:val="17"/>
  </w:num>
  <w:num w:numId="19" w16cid:durableId="1733192597">
    <w:abstractNumId w:val="16"/>
  </w:num>
  <w:num w:numId="20" w16cid:durableId="14765334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1336618">
    <w:abstractNumId w:val="7"/>
  </w:num>
  <w:num w:numId="22" w16cid:durableId="831990861">
    <w:abstractNumId w:val="0"/>
  </w:num>
  <w:num w:numId="23" w16cid:durableId="7822617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57"/>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CB3"/>
    <w:rsid w:val="000031AC"/>
    <w:rsid w:val="0000361D"/>
    <w:rsid w:val="000046C9"/>
    <w:rsid w:val="00006379"/>
    <w:rsid w:val="0001148A"/>
    <w:rsid w:val="00011F10"/>
    <w:rsid w:val="00023603"/>
    <w:rsid w:val="0002551E"/>
    <w:rsid w:val="000264B5"/>
    <w:rsid w:val="00033ED3"/>
    <w:rsid w:val="000408E4"/>
    <w:rsid w:val="00040912"/>
    <w:rsid w:val="000502C8"/>
    <w:rsid w:val="00051FD0"/>
    <w:rsid w:val="00067BC9"/>
    <w:rsid w:val="000734C8"/>
    <w:rsid w:val="00074584"/>
    <w:rsid w:val="000749A1"/>
    <w:rsid w:val="00077A02"/>
    <w:rsid w:val="00085548"/>
    <w:rsid w:val="00087A73"/>
    <w:rsid w:val="0009381A"/>
    <w:rsid w:val="00094F2C"/>
    <w:rsid w:val="000A2586"/>
    <w:rsid w:val="000A2B40"/>
    <w:rsid w:val="000A5199"/>
    <w:rsid w:val="000A6617"/>
    <w:rsid w:val="000A67C3"/>
    <w:rsid w:val="000B1A9A"/>
    <w:rsid w:val="000B4F21"/>
    <w:rsid w:val="000B5FC5"/>
    <w:rsid w:val="000B61D4"/>
    <w:rsid w:val="000B7D4F"/>
    <w:rsid w:val="000C299C"/>
    <w:rsid w:val="000D1606"/>
    <w:rsid w:val="000D53EE"/>
    <w:rsid w:val="000E0065"/>
    <w:rsid w:val="000E18AC"/>
    <w:rsid w:val="000E5833"/>
    <w:rsid w:val="000F0DF5"/>
    <w:rsid w:val="000F30AE"/>
    <w:rsid w:val="000F4357"/>
    <w:rsid w:val="000F66F3"/>
    <w:rsid w:val="000F6E45"/>
    <w:rsid w:val="000F714A"/>
    <w:rsid w:val="000F75E3"/>
    <w:rsid w:val="0010450E"/>
    <w:rsid w:val="00117A90"/>
    <w:rsid w:val="001222D2"/>
    <w:rsid w:val="00127645"/>
    <w:rsid w:val="0014049D"/>
    <w:rsid w:val="00143D58"/>
    <w:rsid w:val="00146A02"/>
    <w:rsid w:val="001672C6"/>
    <w:rsid w:val="00171D75"/>
    <w:rsid w:val="001764A6"/>
    <w:rsid w:val="001810E0"/>
    <w:rsid w:val="0018470D"/>
    <w:rsid w:val="0018672E"/>
    <w:rsid w:val="00187C61"/>
    <w:rsid w:val="00190CA2"/>
    <w:rsid w:val="001930A2"/>
    <w:rsid w:val="00196E2F"/>
    <w:rsid w:val="00197F06"/>
    <w:rsid w:val="001A7061"/>
    <w:rsid w:val="001A7413"/>
    <w:rsid w:val="001B5E3E"/>
    <w:rsid w:val="001C68CD"/>
    <w:rsid w:val="001C6DFA"/>
    <w:rsid w:val="001C7FF6"/>
    <w:rsid w:val="001D0A96"/>
    <w:rsid w:val="001D46D1"/>
    <w:rsid w:val="001E713E"/>
    <w:rsid w:val="00201D90"/>
    <w:rsid w:val="00206E93"/>
    <w:rsid w:val="00207450"/>
    <w:rsid w:val="00211730"/>
    <w:rsid w:val="002133A5"/>
    <w:rsid w:val="00215DF2"/>
    <w:rsid w:val="00217667"/>
    <w:rsid w:val="00224CA3"/>
    <w:rsid w:val="00230066"/>
    <w:rsid w:val="00232293"/>
    <w:rsid w:val="00261747"/>
    <w:rsid w:val="00263563"/>
    <w:rsid w:val="00270E76"/>
    <w:rsid w:val="0027149A"/>
    <w:rsid w:val="00276717"/>
    <w:rsid w:val="00286C99"/>
    <w:rsid w:val="00286F70"/>
    <w:rsid w:val="00287D98"/>
    <w:rsid w:val="00290A28"/>
    <w:rsid w:val="00295955"/>
    <w:rsid w:val="00297679"/>
    <w:rsid w:val="002A3628"/>
    <w:rsid w:val="002B3205"/>
    <w:rsid w:val="002B4608"/>
    <w:rsid w:val="002C00AF"/>
    <w:rsid w:val="002C1ADE"/>
    <w:rsid w:val="002C2853"/>
    <w:rsid w:val="002C4BBA"/>
    <w:rsid w:val="002C7C7B"/>
    <w:rsid w:val="002E1355"/>
    <w:rsid w:val="002E24FE"/>
    <w:rsid w:val="002E5F1D"/>
    <w:rsid w:val="00302CF5"/>
    <w:rsid w:val="00321EAE"/>
    <w:rsid w:val="00331A9C"/>
    <w:rsid w:val="00333248"/>
    <w:rsid w:val="00333D3B"/>
    <w:rsid w:val="00343BE2"/>
    <w:rsid w:val="00344DEE"/>
    <w:rsid w:val="00345FA2"/>
    <w:rsid w:val="00346333"/>
    <w:rsid w:val="00346AE4"/>
    <w:rsid w:val="00347ABA"/>
    <w:rsid w:val="00351F7B"/>
    <w:rsid w:val="00372D74"/>
    <w:rsid w:val="00377D88"/>
    <w:rsid w:val="00380793"/>
    <w:rsid w:val="00390031"/>
    <w:rsid w:val="003A076A"/>
    <w:rsid w:val="003A667D"/>
    <w:rsid w:val="003B22AB"/>
    <w:rsid w:val="003B2DBF"/>
    <w:rsid w:val="003B4980"/>
    <w:rsid w:val="003B6B34"/>
    <w:rsid w:val="003B7265"/>
    <w:rsid w:val="003C1F27"/>
    <w:rsid w:val="003C39C2"/>
    <w:rsid w:val="003C50DF"/>
    <w:rsid w:val="003C7CC1"/>
    <w:rsid w:val="003D77D3"/>
    <w:rsid w:val="003E1FAB"/>
    <w:rsid w:val="003E34DD"/>
    <w:rsid w:val="003F725D"/>
    <w:rsid w:val="00404F5F"/>
    <w:rsid w:val="00405CCA"/>
    <w:rsid w:val="00412B46"/>
    <w:rsid w:val="00426E33"/>
    <w:rsid w:val="004301EC"/>
    <w:rsid w:val="00434D08"/>
    <w:rsid w:val="00434F32"/>
    <w:rsid w:val="00442026"/>
    <w:rsid w:val="00444C93"/>
    <w:rsid w:val="00446B5B"/>
    <w:rsid w:val="004478C9"/>
    <w:rsid w:val="00450118"/>
    <w:rsid w:val="004503A5"/>
    <w:rsid w:val="00452136"/>
    <w:rsid w:val="00455F0E"/>
    <w:rsid w:val="00461ECD"/>
    <w:rsid w:val="00462427"/>
    <w:rsid w:val="0046272F"/>
    <w:rsid w:val="00470838"/>
    <w:rsid w:val="00472157"/>
    <w:rsid w:val="00473670"/>
    <w:rsid w:val="00484353"/>
    <w:rsid w:val="004B61AC"/>
    <w:rsid w:val="004B7BF7"/>
    <w:rsid w:val="004C1C63"/>
    <w:rsid w:val="004E076B"/>
    <w:rsid w:val="004F0809"/>
    <w:rsid w:val="004F0C5E"/>
    <w:rsid w:val="004F73FD"/>
    <w:rsid w:val="00501003"/>
    <w:rsid w:val="005018FF"/>
    <w:rsid w:val="005048E7"/>
    <w:rsid w:val="00507F58"/>
    <w:rsid w:val="0051392F"/>
    <w:rsid w:val="00513ED8"/>
    <w:rsid w:val="00514E2B"/>
    <w:rsid w:val="00517482"/>
    <w:rsid w:val="005259F1"/>
    <w:rsid w:val="00526461"/>
    <w:rsid w:val="00537680"/>
    <w:rsid w:val="00543BAC"/>
    <w:rsid w:val="005519EF"/>
    <w:rsid w:val="00553676"/>
    <w:rsid w:val="0055715D"/>
    <w:rsid w:val="00580F40"/>
    <w:rsid w:val="005A3879"/>
    <w:rsid w:val="005B2540"/>
    <w:rsid w:val="005B50BD"/>
    <w:rsid w:val="005B6687"/>
    <w:rsid w:val="005C1E61"/>
    <w:rsid w:val="005D010D"/>
    <w:rsid w:val="005D65D2"/>
    <w:rsid w:val="005E406C"/>
    <w:rsid w:val="005E4C5E"/>
    <w:rsid w:val="005F49D3"/>
    <w:rsid w:val="00604CDC"/>
    <w:rsid w:val="0060680D"/>
    <w:rsid w:val="00611750"/>
    <w:rsid w:val="00614D2D"/>
    <w:rsid w:val="00620C3E"/>
    <w:rsid w:val="00630FD2"/>
    <w:rsid w:val="00632D15"/>
    <w:rsid w:val="00633D50"/>
    <w:rsid w:val="00635714"/>
    <w:rsid w:val="00635715"/>
    <w:rsid w:val="00637DDC"/>
    <w:rsid w:val="006429D2"/>
    <w:rsid w:val="006448CB"/>
    <w:rsid w:val="00652D67"/>
    <w:rsid w:val="0066453D"/>
    <w:rsid w:val="006665CE"/>
    <w:rsid w:val="00671598"/>
    <w:rsid w:val="00672552"/>
    <w:rsid w:val="006750D3"/>
    <w:rsid w:val="00685CE8"/>
    <w:rsid w:val="00691B7E"/>
    <w:rsid w:val="00695DF4"/>
    <w:rsid w:val="006A1AE7"/>
    <w:rsid w:val="006A4871"/>
    <w:rsid w:val="006A569D"/>
    <w:rsid w:val="006B168C"/>
    <w:rsid w:val="006B1D76"/>
    <w:rsid w:val="006B4160"/>
    <w:rsid w:val="006B6B06"/>
    <w:rsid w:val="006D5FC7"/>
    <w:rsid w:val="006E09A2"/>
    <w:rsid w:val="006F1178"/>
    <w:rsid w:val="00715BCB"/>
    <w:rsid w:val="00716D60"/>
    <w:rsid w:val="0072022B"/>
    <w:rsid w:val="0073218B"/>
    <w:rsid w:val="0073476C"/>
    <w:rsid w:val="007602B8"/>
    <w:rsid w:val="00765CC0"/>
    <w:rsid w:val="00770808"/>
    <w:rsid w:val="00771E4D"/>
    <w:rsid w:val="00797BE7"/>
    <w:rsid w:val="007A677B"/>
    <w:rsid w:val="007B1A70"/>
    <w:rsid w:val="007B3750"/>
    <w:rsid w:val="007C0534"/>
    <w:rsid w:val="007C1E24"/>
    <w:rsid w:val="007C2848"/>
    <w:rsid w:val="007C367B"/>
    <w:rsid w:val="007D06B8"/>
    <w:rsid w:val="007E0CC5"/>
    <w:rsid w:val="007E20FE"/>
    <w:rsid w:val="00803811"/>
    <w:rsid w:val="0080675D"/>
    <w:rsid w:val="00820C7B"/>
    <w:rsid w:val="008235B4"/>
    <w:rsid w:val="00833D9D"/>
    <w:rsid w:val="00834BBA"/>
    <w:rsid w:val="00834F11"/>
    <w:rsid w:val="00842663"/>
    <w:rsid w:val="00843615"/>
    <w:rsid w:val="00843F2E"/>
    <w:rsid w:val="0084400E"/>
    <w:rsid w:val="00867F63"/>
    <w:rsid w:val="008809C2"/>
    <w:rsid w:val="00882B76"/>
    <w:rsid w:val="00885AD7"/>
    <w:rsid w:val="008901F9"/>
    <w:rsid w:val="00891ADC"/>
    <w:rsid w:val="0089495E"/>
    <w:rsid w:val="00895C86"/>
    <w:rsid w:val="00897D5B"/>
    <w:rsid w:val="008A2302"/>
    <w:rsid w:val="008A302F"/>
    <w:rsid w:val="008A5DAA"/>
    <w:rsid w:val="008A6C63"/>
    <w:rsid w:val="008A739E"/>
    <w:rsid w:val="008A7EBB"/>
    <w:rsid w:val="008B6D10"/>
    <w:rsid w:val="008C2C58"/>
    <w:rsid w:val="008C4295"/>
    <w:rsid w:val="008D1058"/>
    <w:rsid w:val="008E0488"/>
    <w:rsid w:val="008E1D92"/>
    <w:rsid w:val="008E28C4"/>
    <w:rsid w:val="008E4F54"/>
    <w:rsid w:val="008E760F"/>
    <w:rsid w:val="008F2375"/>
    <w:rsid w:val="00903CEB"/>
    <w:rsid w:val="00906335"/>
    <w:rsid w:val="00910460"/>
    <w:rsid w:val="009136AB"/>
    <w:rsid w:val="0091398F"/>
    <w:rsid w:val="00914312"/>
    <w:rsid w:val="00914895"/>
    <w:rsid w:val="00914A6B"/>
    <w:rsid w:val="00927357"/>
    <w:rsid w:val="00934CAA"/>
    <w:rsid w:val="009500D7"/>
    <w:rsid w:val="00954092"/>
    <w:rsid w:val="009625FE"/>
    <w:rsid w:val="009663D7"/>
    <w:rsid w:val="00976C1A"/>
    <w:rsid w:val="00982EF1"/>
    <w:rsid w:val="00983A58"/>
    <w:rsid w:val="0099436E"/>
    <w:rsid w:val="009A55CC"/>
    <w:rsid w:val="009B6021"/>
    <w:rsid w:val="009C344A"/>
    <w:rsid w:val="009C36EE"/>
    <w:rsid w:val="009E12FF"/>
    <w:rsid w:val="009E3FF8"/>
    <w:rsid w:val="009E47EC"/>
    <w:rsid w:val="009E56FE"/>
    <w:rsid w:val="009F3231"/>
    <w:rsid w:val="009F57F6"/>
    <w:rsid w:val="00A07B8D"/>
    <w:rsid w:val="00A123B4"/>
    <w:rsid w:val="00A14AA8"/>
    <w:rsid w:val="00A26130"/>
    <w:rsid w:val="00A31B02"/>
    <w:rsid w:val="00A321BF"/>
    <w:rsid w:val="00A33B0C"/>
    <w:rsid w:val="00A4077A"/>
    <w:rsid w:val="00A545CC"/>
    <w:rsid w:val="00A666F2"/>
    <w:rsid w:val="00A72853"/>
    <w:rsid w:val="00A77D3F"/>
    <w:rsid w:val="00A811AF"/>
    <w:rsid w:val="00A81A3D"/>
    <w:rsid w:val="00A84D54"/>
    <w:rsid w:val="00A90BE8"/>
    <w:rsid w:val="00A922FA"/>
    <w:rsid w:val="00AA1D7E"/>
    <w:rsid w:val="00AA7B04"/>
    <w:rsid w:val="00AB4939"/>
    <w:rsid w:val="00AB6DE8"/>
    <w:rsid w:val="00AD026B"/>
    <w:rsid w:val="00AD2682"/>
    <w:rsid w:val="00AD647C"/>
    <w:rsid w:val="00AE2E94"/>
    <w:rsid w:val="00AE3404"/>
    <w:rsid w:val="00AE4CFC"/>
    <w:rsid w:val="00B02A08"/>
    <w:rsid w:val="00B1022C"/>
    <w:rsid w:val="00B16954"/>
    <w:rsid w:val="00B20E3F"/>
    <w:rsid w:val="00B22439"/>
    <w:rsid w:val="00B23A6D"/>
    <w:rsid w:val="00B27B82"/>
    <w:rsid w:val="00B401DF"/>
    <w:rsid w:val="00B5142A"/>
    <w:rsid w:val="00B52F49"/>
    <w:rsid w:val="00B55970"/>
    <w:rsid w:val="00B56DDA"/>
    <w:rsid w:val="00B61C35"/>
    <w:rsid w:val="00B666F8"/>
    <w:rsid w:val="00B72BAA"/>
    <w:rsid w:val="00B752FC"/>
    <w:rsid w:val="00B86894"/>
    <w:rsid w:val="00B90ACB"/>
    <w:rsid w:val="00B9332F"/>
    <w:rsid w:val="00B96266"/>
    <w:rsid w:val="00BA1062"/>
    <w:rsid w:val="00BA47E0"/>
    <w:rsid w:val="00BB17EF"/>
    <w:rsid w:val="00BB5A68"/>
    <w:rsid w:val="00BC6970"/>
    <w:rsid w:val="00BD535D"/>
    <w:rsid w:val="00BE7AE5"/>
    <w:rsid w:val="00BF3173"/>
    <w:rsid w:val="00BF3985"/>
    <w:rsid w:val="00C032FE"/>
    <w:rsid w:val="00C04919"/>
    <w:rsid w:val="00C07CE2"/>
    <w:rsid w:val="00C163FB"/>
    <w:rsid w:val="00C21C46"/>
    <w:rsid w:val="00C26A35"/>
    <w:rsid w:val="00C50029"/>
    <w:rsid w:val="00C53B00"/>
    <w:rsid w:val="00C5741C"/>
    <w:rsid w:val="00C6062A"/>
    <w:rsid w:val="00C613D9"/>
    <w:rsid w:val="00C622D8"/>
    <w:rsid w:val="00C6466E"/>
    <w:rsid w:val="00C77F5E"/>
    <w:rsid w:val="00C86CD9"/>
    <w:rsid w:val="00C954D7"/>
    <w:rsid w:val="00C96105"/>
    <w:rsid w:val="00CA3385"/>
    <w:rsid w:val="00CC033C"/>
    <w:rsid w:val="00CC1230"/>
    <w:rsid w:val="00CC4CA3"/>
    <w:rsid w:val="00CD3E0B"/>
    <w:rsid w:val="00CD4117"/>
    <w:rsid w:val="00CD6846"/>
    <w:rsid w:val="00CD744C"/>
    <w:rsid w:val="00D300B6"/>
    <w:rsid w:val="00D3129F"/>
    <w:rsid w:val="00D31FDB"/>
    <w:rsid w:val="00D33080"/>
    <w:rsid w:val="00D44D84"/>
    <w:rsid w:val="00D45C7A"/>
    <w:rsid w:val="00D54ECC"/>
    <w:rsid w:val="00D629DF"/>
    <w:rsid w:val="00D704E7"/>
    <w:rsid w:val="00D73E31"/>
    <w:rsid w:val="00D73E35"/>
    <w:rsid w:val="00D81B9C"/>
    <w:rsid w:val="00D82375"/>
    <w:rsid w:val="00D84CC9"/>
    <w:rsid w:val="00D91736"/>
    <w:rsid w:val="00D9621D"/>
    <w:rsid w:val="00DA53DE"/>
    <w:rsid w:val="00DC52F5"/>
    <w:rsid w:val="00DC5CE2"/>
    <w:rsid w:val="00DD33F3"/>
    <w:rsid w:val="00DE6EB6"/>
    <w:rsid w:val="00DF0552"/>
    <w:rsid w:val="00DF79B8"/>
    <w:rsid w:val="00E020DE"/>
    <w:rsid w:val="00E064EE"/>
    <w:rsid w:val="00E1135B"/>
    <w:rsid w:val="00E11772"/>
    <w:rsid w:val="00E135AA"/>
    <w:rsid w:val="00E14ABD"/>
    <w:rsid w:val="00E248DE"/>
    <w:rsid w:val="00E40414"/>
    <w:rsid w:val="00E43CB3"/>
    <w:rsid w:val="00E43CE9"/>
    <w:rsid w:val="00E512FD"/>
    <w:rsid w:val="00E56FA0"/>
    <w:rsid w:val="00E618D8"/>
    <w:rsid w:val="00E6245A"/>
    <w:rsid w:val="00E6703C"/>
    <w:rsid w:val="00E77814"/>
    <w:rsid w:val="00E809F5"/>
    <w:rsid w:val="00E84052"/>
    <w:rsid w:val="00E867DE"/>
    <w:rsid w:val="00E913E6"/>
    <w:rsid w:val="00E92139"/>
    <w:rsid w:val="00EC43AA"/>
    <w:rsid w:val="00EE6648"/>
    <w:rsid w:val="00EF1A92"/>
    <w:rsid w:val="00EF2EF3"/>
    <w:rsid w:val="00EF3BE6"/>
    <w:rsid w:val="00EF4EF7"/>
    <w:rsid w:val="00F10134"/>
    <w:rsid w:val="00F1273F"/>
    <w:rsid w:val="00F14538"/>
    <w:rsid w:val="00F1750A"/>
    <w:rsid w:val="00F20216"/>
    <w:rsid w:val="00F23938"/>
    <w:rsid w:val="00F31208"/>
    <w:rsid w:val="00F46594"/>
    <w:rsid w:val="00F529A8"/>
    <w:rsid w:val="00F53319"/>
    <w:rsid w:val="00F55F0B"/>
    <w:rsid w:val="00F56674"/>
    <w:rsid w:val="00F6117A"/>
    <w:rsid w:val="00F66D29"/>
    <w:rsid w:val="00F75FF3"/>
    <w:rsid w:val="00F81C11"/>
    <w:rsid w:val="00F84B5E"/>
    <w:rsid w:val="00F851B1"/>
    <w:rsid w:val="00F85F8D"/>
    <w:rsid w:val="00F864F2"/>
    <w:rsid w:val="00F94388"/>
    <w:rsid w:val="00FC1EB5"/>
    <w:rsid w:val="00FC2DA0"/>
    <w:rsid w:val="00FC5FDF"/>
    <w:rsid w:val="00FD0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953DBAB"/>
  <w15:chartTrackingRefBased/>
  <w15:docId w15:val="{D6F965CA-C580-42A3-8A20-945E89B3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styleId="PageNumber">
    <w:name w:val="page number"/>
    <w:basedOn w:val="DefaultParagraphFont"/>
  </w:style>
  <w:style w:type="character" w:styleId="Hyperlink">
    <w:name w:val="Hyperlink"/>
    <w:uiPriority w:val="99"/>
    <w:rsid w:val="00E064EE"/>
    <w:rPr>
      <w:color w:val="0000FF"/>
      <w:u w:val="single"/>
    </w:rPr>
  </w:style>
  <w:style w:type="paragraph" w:styleId="Header">
    <w:name w:val="header"/>
    <w:basedOn w:val="Normal"/>
    <w:link w:val="HeaderChar"/>
    <w:uiPriority w:val="99"/>
    <w:rsid w:val="00E064EE"/>
    <w:pPr>
      <w:tabs>
        <w:tab w:val="center" w:pos="4153"/>
        <w:tab w:val="right" w:pos="8306"/>
      </w:tabs>
    </w:pPr>
  </w:style>
  <w:style w:type="paragraph" w:styleId="BalloonText">
    <w:name w:val="Balloon Text"/>
    <w:basedOn w:val="Normal"/>
    <w:semiHidden/>
    <w:rsid w:val="00D73E35"/>
    <w:rPr>
      <w:rFonts w:ascii="Tahoma" w:hAnsi="Tahoma" w:cs="Tahoma"/>
      <w:sz w:val="16"/>
      <w:szCs w:val="16"/>
    </w:rPr>
  </w:style>
  <w:style w:type="table" w:styleId="TableGrid">
    <w:name w:val="Table Grid"/>
    <w:basedOn w:val="TableNormal"/>
    <w:uiPriority w:val="59"/>
    <w:rsid w:val="0026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6594"/>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9E12FF"/>
    <w:pPr>
      <w:jc w:val="center"/>
    </w:pPr>
    <w:rPr>
      <w:rFonts w:cs="Arial"/>
      <w:b/>
      <w:bCs/>
      <w:kern w:val="28"/>
      <w:sz w:val="22"/>
      <w:szCs w:val="20"/>
    </w:rPr>
  </w:style>
  <w:style w:type="character" w:customStyle="1" w:styleId="BodyTextChar">
    <w:name w:val="Body Text Char"/>
    <w:link w:val="BodyText"/>
    <w:rsid w:val="009E12FF"/>
    <w:rPr>
      <w:rFonts w:ascii="Arial" w:hAnsi="Arial" w:cs="Arial"/>
      <w:b/>
      <w:bCs/>
      <w:kern w:val="28"/>
      <w:sz w:val="22"/>
      <w:lang w:eastAsia="en-US"/>
    </w:rPr>
  </w:style>
  <w:style w:type="paragraph" w:styleId="NormalWeb">
    <w:name w:val="Normal (Web)"/>
    <w:basedOn w:val="Normal"/>
    <w:uiPriority w:val="99"/>
    <w:rsid w:val="000F6E45"/>
    <w:pPr>
      <w:spacing w:after="240"/>
    </w:pPr>
    <w:rPr>
      <w:rFonts w:cs="Arial"/>
      <w:lang w:eastAsia="en-GB"/>
    </w:rPr>
  </w:style>
  <w:style w:type="paragraph" w:styleId="BodyText2">
    <w:name w:val="Body Text 2"/>
    <w:basedOn w:val="Normal"/>
    <w:link w:val="BodyText2Char"/>
    <w:rsid w:val="00F23938"/>
    <w:pPr>
      <w:spacing w:after="120" w:line="480" w:lineRule="auto"/>
    </w:pPr>
  </w:style>
  <w:style w:type="character" w:customStyle="1" w:styleId="BodyText2Char">
    <w:name w:val="Body Text 2 Char"/>
    <w:link w:val="BodyText2"/>
    <w:rsid w:val="00F23938"/>
    <w:rPr>
      <w:rFonts w:ascii="Arial" w:hAnsi="Arial"/>
      <w:sz w:val="24"/>
      <w:szCs w:val="24"/>
      <w:lang w:eastAsia="en-US"/>
    </w:rPr>
  </w:style>
  <w:style w:type="paragraph" w:styleId="CommentText">
    <w:name w:val="annotation text"/>
    <w:basedOn w:val="Normal"/>
    <w:link w:val="CommentTextChar"/>
    <w:uiPriority w:val="99"/>
    <w:rsid w:val="00F23938"/>
    <w:pPr>
      <w:jc w:val="both"/>
    </w:pPr>
    <w:rPr>
      <w:rFonts w:ascii="Times New Roman" w:hAnsi="Times New Roman"/>
      <w:szCs w:val="20"/>
    </w:rPr>
  </w:style>
  <w:style w:type="character" w:customStyle="1" w:styleId="CommentTextChar">
    <w:name w:val="Comment Text Char"/>
    <w:link w:val="CommentText"/>
    <w:uiPriority w:val="99"/>
    <w:rsid w:val="00F23938"/>
    <w:rPr>
      <w:sz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F23938"/>
    <w:pPr>
      <w:ind w:left="720"/>
    </w:pPr>
    <w:rPr>
      <w:rFonts w:cs="Arial"/>
      <w:kern w:val="28"/>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F23938"/>
    <w:rPr>
      <w:rFonts w:ascii="Arial" w:hAnsi="Arial" w:cs="Arial"/>
      <w:kern w:val="28"/>
      <w:sz w:val="24"/>
      <w:lang w:eastAsia="en-US"/>
    </w:rPr>
  </w:style>
  <w:style w:type="paragraph" w:styleId="Title">
    <w:name w:val="Title"/>
    <w:basedOn w:val="Normal"/>
    <w:link w:val="TitleChar"/>
    <w:qFormat/>
    <w:rsid w:val="00F20216"/>
    <w:pPr>
      <w:jc w:val="center"/>
    </w:pPr>
    <w:rPr>
      <w:rFonts w:cs="Arial"/>
      <w:b/>
      <w:bCs/>
      <w:kern w:val="28"/>
      <w:szCs w:val="20"/>
    </w:rPr>
  </w:style>
  <w:style w:type="character" w:customStyle="1" w:styleId="TitleChar">
    <w:name w:val="Title Char"/>
    <w:link w:val="Title"/>
    <w:rsid w:val="00F20216"/>
    <w:rPr>
      <w:rFonts w:ascii="Arial" w:hAnsi="Arial" w:cs="Arial"/>
      <w:b/>
      <w:bCs/>
      <w:kern w:val="28"/>
      <w:sz w:val="24"/>
      <w:lang w:eastAsia="en-US"/>
    </w:rPr>
  </w:style>
  <w:style w:type="paragraph" w:styleId="FootnoteText">
    <w:name w:val="footnote text"/>
    <w:basedOn w:val="Normal"/>
    <w:link w:val="FootnoteTextChar"/>
    <w:rsid w:val="00B9332F"/>
    <w:rPr>
      <w:sz w:val="20"/>
      <w:szCs w:val="20"/>
    </w:rPr>
  </w:style>
  <w:style w:type="character" w:customStyle="1" w:styleId="FootnoteTextChar">
    <w:name w:val="Footnote Text Char"/>
    <w:link w:val="FootnoteText"/>
    <w:rsid w:val="00B9332F"/>
    <w:rPr>
      <w:rFonts w:ascii="Arial" w:hAnsi="Arial"/>
      <w:lang w:eastAsia="en-US"/>
    </w:rPr>
  </w:style>
  <w:style w:type="character" w:styleId="FootnoteReference">
    <w:name w:val="footnote reference"/>
    <w:rsid w:val="00B9332F"/>
    <w:rPr>
      <w:vertAlign w:val="superscript"/>
    </w:rPr>
  </w:style>
  <w:style w:type="character" w:styleId="CommentReference">
    <w:name w:val="annotation reference"/>
    <w:rsid w:val="00426E33"/>
    <w:rPr>
      <w:sz w:val="16"/>
      <w:szCs w:val="16"/>
    </w:rPr>
  </w:style>
  <w:style w:type="paragraph" w:styleId="CommentSubject">
    <w:name w:val="annotation subject"/>
    <w:basedOn w:val="CommentText"/>
    <w:next w:val="CommentText"/>
    <w:link w:val="CommentSubjectChar"/>
    <w:rsid w:val="00426E33"/>
    <w:pPr>
      <w:jc w:val="left"/>
    </w:pPr>
    <w:rPr>
      <w:rFonts w:ascii="Arial" w:hAnsi="Arial"/>
      <w:b/>
      <w:bCs/>
      <w:sz w:val="20"/>
    </w:rPr>
  </w:style>
  <w:style w:type="character" w:customStyle="1" w:styleId="CommentSubjectChar">
    <w:name w:val="Comment Subject Char"/>
    <w:link w:val="CommentSubject"/>
    <w:rsid w:val="00426E33"/>
    <w:rPr>
      <w:rFonts w:ascii="Arial" w:hAnsi="Arial"/>
      <w:b/>
      <w:bCs/>
      <w:sz w:val="24"/>
      <w:lang w:eastAsia="en-US"/>
    </w:rPr>
  </w:style>
  <w:style w:type="character" w:customStyle="1" w:styleId="FooterChar">
    <w:name w:val="Footer Char"/>
    <w:link w:val="Footer"/>
    <w:uiPriority w:val="99"/>
    <w:rsid w:val="007C2848"/>
    <w:rPr>
      <w:sz w:val="24"/>
      <w:szCs w:val="24"/>
      <w:lang w:eastAsia="en-US"/>
    </w:rPr>
  </w:style>
  <w:style w:type="character" w:customStyle="1" w:styleId="HeaderChar">
    <w:name w:val="Header Char"/>
    <w:link w:val="Header"/>
    <w:uiPriority w:val="99"/>
    <w:rsid w:val="00F53319"/>
    <w:rPr>
      <w:rFonts w:ascii="Arial" w:hAnsi="Arial"/>
      <w:sz w:val="24"/>
      <w:szCs w:val="24"/>
      <w:lang w:eastAsia="en-US"/>
    </w:rPr>
  </w:style>
  <w:style w:type="paragraph" w:styleId="PlainText">
    <w:name w:val="Plain Text"/>
    <w:basedOn w:val="Normal"/>
    <w:link w:val="PlainTextChar"/>
    <w:uiPriority w:val="99"/>
    <w:unhideWhenUsed/>
    <w:rsid w:val="003A076A"/>
    <w:rPr>
      <w:rFonts w:ascii="Calibri" w:eastAsia="Calibri" w:hAnsi="Calibri"/>
      <w:sz w:val="22"/>
      <w:szCs w:val="21"/>
    </w:rPr>
  </w:style>
  <w:style w:type="character" w:customStyle="1" w:styleId="PlainTextChar">
    <w:name w:val="Plain Text Char"/>
    <w:link w:val="PlainText"/>
    <w:uiPriority w:val="99"/>
    <w:rsid w:val="003A076A"/>
    <w:rPr>
      <w:rFonts w:ascii="Calibri" w:eastAsia="Calibri" w:hAnsi="Calibri"/>
      <w:sz w:val="22"/>
      <w:szCs w:val="21"/>
      <w:lang w:eastAsia="en-US"/>
    </w:rPr>
  </w:style>
  <w:style w:type="character" w:styleId="FollowedHyperlink">
    <w:name w:val="FollowedHyperlink"/>
    <w:rsid w:val="0060680D"/>
    <w:rPr>
      <w:color w:val="954F72"/>
      <w:u w:val="single"/>
    </w:rPr>
  </w:style>
  <w:style w:type="paragraph" w:styleId="BodyTextIndent">
    <w:name w:val="Body Text Indent"/>
    <w:basedOn w:val="Normal"/>
    <w:link w:val="BodyTextIndentChar"/>
    <w:rsid w:val="00BF3985"/>
    <w:pPr>
      <w:spacing w:after="120"/>
      <w:ind w:left="283"/>
    </w:pPr>
  </w:style>
  <w:style w:type="character" w:customStyle="1" w:styleId="BodyTextIndentChar">
    <w:name w:val="Body Text Indent Char"/>
    <w:link w:val="BodyTextIndent"/>
    <w:rsid w:val="00BF3985"/>
    <w:rPr>
      <w:rFonts w:ascii="Arial" w:hAnsi="Arial"/>
      <w:sz w:val="24"/>
      <w:szCs w:val="24"/>
      <w:lang w:eastAsia="en-US"/>
    </w:rPr>
  </w:style>
  <w:style w:type="paragraph" w:styleId="Revision">
    <w:name w:val="Revision"/>
    <w:hidden/>
    <w:uiPriority w:val="99"/>
    <w:semiHidden/>
    <w:rsid w:val="00B23A6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371">
      <w:bodyDiv w:val="1"/>
      <w:marLeft w:val="0"/>
      <w:marRight w:val="0"/>
      <w:marTop w:val="0"/>
      <w:marBottom w:val="0"/>
      <w:divBdr>
        <w:top w:val="none" w:sz="0" w:space="0" w:color="auto"/>
        <w:left w:val="none" w:sz="0" w:space="0" w:color="auto"/>
        <w:bottom w:val="none" w:sz="0" w:space="0" w:color="auto"/>
        <w:right w:val="none" w:sz="0" w:space="0" w:color="auto"/>
      </w:divBdr>
    </w:div>
    <w:div w:id="1410617950">
      <w:bodyDiv w:val="1"/>
      <w:marLeft w:val="0"/>
      <w:marRight w:val="0"/>
      <w:marTop w:val="0"/>
      <w:marBottom w:val="0"/>
      <w:divBdr>
        <w:top w:val="none" w:sz="0" w:space="0" w:color="auto"/>
        <w:left w:val="none" w:sz="0" w:space="0" w:color="auto"/>
        <w:bottom w:val="none" w:sz="0" w:space="0" w:color="auto"/>
        <w:right w:val="none" w:sz="0" w:space="0" w:color="auto"/>
      </w:divBdr>
    </w:div>
    <w:div w:id="1468400006">
      <w:bodyDiv w:val="1"/>
      <w:marLeft w:val="0"/>
      <w:marRight w:val="0"/>
      <w:marTop w:val="0"/>
      <w:marBottom w:val="0"/>
      <w:divBdr>
        <w:top w:val="none" w:sz="0" w:space="0" w:color="auto"/>
        <w:left w:val="none" w:sz="0" w:space="0" w:color="auto"/>
        <w:bottom w:val="none" w:sz="0" w:space="0" w:color="auto"/>
        <w:right w:val="none" w:sz="0" w:space="0" w:color="auto"/>
      </w:divBdr>
    </w:div>
    <w:div w:id="1599631873">
      <w:bodyDiv w:val="1"/>
      <w:marLeft w:val="0"/>
      <w:marRight w:val="0"/>
      <w:marTop w:val="0"/>
      <w:marBottom w:val="0"/>
      <w:divBdr>
        <w:top w:val="none" w:sz="0" w:space="0" w:color="auto"/>
        <w:left w:val="none" w:sz="0" w:space="0" w:color="auto"/>
        <w:bottom w:val="none" w:sz="0" w:space="0" w:color="auto"/>
        <w:right w:val="none" w:sz="0" w:space="0" w:color="auto"/>
      </w:divBdr>
    </w:div>
    <w:div w:id="1644238080">
      <w:bodyDiv w:val="1"/>
      <w:marLeft w:val="0"/>
      <w:marRight w:val="0"/>
      <w:marTop w:val="0"/>
      <w:marBottom w:val="0"/>
      <w:divBdr>
        <w:top w:val="none" w:sz="0" w:space="0" w:color="auto"/>
        <w:left w:val="none" w:sz="0" w:space="0" w:color="auto"/>
        <w:bottom w:val="none" w:sz="0" w:space="0" w:color="auto"/>
        <w:right w:val="none" w:sz="0" w:space="0" w:color="auto"/>
      </w:divBdr>
    </w:div>
    <w:div w:id="1696344231">
      <w:bodyDiv w:val="1"/>
      <w:marLeft w:val="0"/>
      <w:marRight w:val="0"/>
      <w:marTop w:val="0"/>
      <w:marBottom w:val="0"/>
      <w:divBdr>
        <w:top w:val="none" w:sz="0" w:space="0" w:color="auto"/>
        <w:left w:val="none" w:sz="0" w:space="0" w:color="auto"/>
        <w:bottom w:val="none" w:sz="0" w:space="0" w:color="auto"/>
        <w:right w:val="none" w:sz="0" w:space="0" w:color="auto"/>
      </w:divBdr>
    </w:div>
    <w:div w:id="1865944884">
      <w:bodyDiv w:val="1"/>
      <w:marLeft w:val="0"/>
      <w:marRight w:val="0"/>
      <w:marTop w:val="0"/>
      <w:marBottom w:val="0"/>
      <w:divBdr>
        <w:top w:val="none" w:sz="0" w:space="0" w:color="auto"/>
        <w:left w:val="none" w:sz="0" w:space="0" w:color="auto"/>
        <w:bottom w:val="none" w:sz="0" w:space="0" w:color="auto"/>
        <w:right w:val="none" w:sz="0" w:space="0" w:color="auto"/>
      </w:divBdr>
    </w:div>
    <w:div w:id="19379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for-organisations/data-protection-reform/overview-of-the-gdpr/individuals-rights/the-right-of-access/" TargetMode="External"/><Relationship Id="rId18" Type="http://schemas.openxmlformats.org/officeDocument/2006/relationships/hyperlink" Target="https://ico.org.uk/for-organisations/data-protection-reform/overview-of-the-gdpr/individuals-rights/the-right-to-objec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ataProtectionOfficer@justice-ni.gov.uk" TargetMode="External"/><Relationship Id="rId17" Type="http://schemas.openxmlformats.org/officeDocument/2006/relationships/hyperlink" Target="https://ico.org.uk/for-organisations/data-protection-reform/overview-of-the-gdpr/individuals-rights/the-right-to-data-portabilit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co.org.uk/for-organisations/data-protection-reform/overview-of-the-gdpr/individuals-rights/the-right-to-restrict-processing/" TargetMode="External"/><Relationship Id="rId20" Type="http://schemas.openxmlformats.org/officeDocument/2006/relationships/hyperlink" Target="mailto:ni@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brecruitment@justice-ni.gov.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o.org.uk/for-organisations/data-protection-reform/overview-of-the-gdpr/individuals-rights/the-right-to-erasure/" TargetMode="External"/><Relationship Id="rId23" Type="http://schemas.openxmlformats.org/officeDocument/2006/relationships/footer" Target="footer2.xml"/><Relationship Id="rId10" Type="http://schemas.openxmlformats.org/officeDocument/2006/relationships/hyperlink" Target="mailto:imbrecruitment@justice-ni.gov.uk" TargetMode="External"/><Relationship Id="rId19" Type="http://schemas.openxmlformats.org/officeDocument/2006/relationships/hyperlink" Target="https://ico.org.uk/for-organisations/data-protection-reform/overview-of-the-gdpr/individuals-rights/rights-related-to-automated-decision-making-and-profiling/" TargetMode="External"/><Relationship Id="rId4" Type="http://schemas.openxmlformats.org/officeDocument/2006/relationships/settings" Target="settings.xml"/><Relationship Id="rId9" Type="http://schemas.openxmlformats.org/officeDocument/2006/relationships/image" Target="cid:image003.png@01D71977.33050A90" TargetMode="External"/><Relationship Id="rId14" Type="http://schemas.openxmlformats.org/officeDocument/2006/relationships/hyperlink" Target="https://ico.org.uk/for-organisations/data-protection-reform/overview-of-the-gdpr/individuals-rights/the-right-to-rectifica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40D3-7840-4770-86DB-F7625AE7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2070</Words>
  <Characters>10899</Characters>
  <Application>Microsoft Office Word</Application>
  <DocSecurity>0</DocSecurity>
  <Lines>554</Lines>
  <Paragraphs>210</Paragraphs>
  <ScaleCrop>false</ScaleCrop>
  <HeadingPairs>
    <vt:vector size="2" baseType="variant">
      <vt:variant>
        <vt:lpstr>Title</vt:lpstr>
      </vt:variant>
      <vt:variant>
        <vt:i4>1</vt:i4>
      </vt:variant>
    </vt:vector>
  </HeadingPairs>
  <TitlesOfParts>
    <vt:vector size="1" baseType="lpstr">
      <vt:lpstr> </vt:lpstr>
    </vt:vector>
  </TitlesOfParts>
  <Company>Northern Ireland Policing Board</Company>
  <LinksUpToDate>false</LinksUpToDate>
  <CharactersWithSpaces>13164</CharactersWithSpaces>
  <SharedDoc>false</SharedDoc>
  <HLinks>
    <vt:vector size="60" baseType="variant">
      <vt:variant>
        <vt:i4>3539032</vt:i4>
      </vt:variant>
      <vt:variant>
        <vt:i4>27</vt:i4>
      </vt:variant>
      <vt:variant>
        <vt:i4>0</vt:i4>
      </vt:variant>
      <vt:variant>
        <vt:i4>5</vt:i4>
      </vt:variant>
      <vt:variant>
        <vt:lpwstr>mailto:ni@ico.org.uk</vt:lpwstr>
      </vt:variant>
      <vt:variant>
        <vt:lpwstr/>
      </vt:variant>
      <vt:variant>
        <vt:i4>8257598</vt:i4>
      </vt:variant>
      <vt:variant>
        <vt:i4>24</vt:i4>
      </vt:variant>
      <vt:variant>
        <vt:i4>0</vt:i4>
      </vt:variant>
      <vt:variant>
        <vt:i4>5</vt:i4>
      </vt:variant>
      <vt:variant>
        <vt:lpwstr>https://ico.org.uk/for-organisations/data-protection-reform/overview-of-the-gdpr/individuals-rights/rights-related-to-automated-decision-making-and-profiling/</vt:lpwstr>
      </vt:variant>
      <vt:variant>
        <vt:lpwstr/>
      </vt:variant>
      <vt:variant>
        <vt:i4>1245255</vt:i4>
      </vt:variant>
      <vt:variant>
        <vt:i4>21</vt:i4>
      </vt:variant>
      <vt:variant>
        <vt:i4>0</vt:i4>
      </vt:variant>
      <vt:variant>
        <vt:i4>5</vt:i4>
      </vt:variant>
      <vt:variant>
        <vt:lpwstr>https://ico.org.uk/for-organisations/data-protection-reform/overview-of-the-gdpr/individuals-rights/the-right-to-object/</vt:lpwstr>
      </vt:variant>
      <vt:variant>
        <vt:lpwstr/>
      </vt:variant>
      <vt:variant>
        <vt:i4>2687022</vt:i4>
      </vt:variant>
      <vt:variant>
        <vt:i4>18</vt:i4>
      </vt:variant>
      <vt:variant>
        <vt:i4>0</vt:i4>
      </vt:variant>
      <vt:variant>
        <vt:i4>5</vt:i4>
      </vt:variant>
      <vt:variant>
        <vt:lpwstr>https://ico.org.uk/for-organisations/data-protection-reform/overview-of-the-gdpr/individuals-rights/the-right-to-data-portability/</vt:lpwstr>
      </vt:variant>
      <vt:variant>
        <vt:lpwstr/>
      </vt:variant>
      <vt:variant>
        <vt:i4>720991</vt:i4>
      </vt:variant>
      <vt:variant>
        <vt:i4>15</vt:i4>
      </vt:variant>
      <vt:variant>
        <vt:i4>0</vt:i4>
      </vt:variant>
      <vt:variant>
        <vt:i4>5</vt:i4>
      </vt:variant>
      <vt:variant>
        <vt:lpwstr>https://ico.org.uk/for-organisations/data-protection-reform/overview-of-the-gdpr/individuals-rights/the-right-to-restrict-processing/</vt:lpwstr>
      </vt:variant>
      <vt:variant>
        <vt:lpwstr/>
      </vt:variant>
      <vt:variant>
        <vt:i4>5111879</vt:i4>
      </vt:variant>
      <vt:variant>
        <vt:i4>12</vt:i4>
      </vt:variant>
      <vt:variant>
        <vt:i4>0</vt:i4>
      </vt:variant>
      <vt:variant>
        <vt:i4>5</vt:i4>
      </vt:variant>
      <vt:variant>
        <vt:lpwstr>https://ico.org.uk/for-organisations/data-protection-reform/overview-of-the-gdpr/individuals-rights/the-right-to-erasure/</vt:lpwstr>
      </vt:variant>
      <vt:variant>
        <vt:lpwstr/>
      </vt:variant>
      <vt:variant>
        <vt:i4>2949179</vt:i4>
      </vt:variant>
      <vt:variant>
        <vt:i4>9</vt:i4>
      </vt:variant>
      <vt:variant>
        <vt:i4>0</vt:i4>
      </vt:variant>
      <vt:variant>
        <vt:i4>5</vt:i4>
      </vt:variant>
      <vt:variant>
        <vt:lpwstr>https://ico.org.uk/for-organisations/data-protection-reform/overview-of-the-gdpr/individuals-rights/the-right-to-rectification/</vt:lpwstr>
      </vt:variant>
      <vt:variant>
        <vt:lpwstr/>
      </vt:variant>
      <vt:variant>
        <vt:i4>852058</vt:i4>
      </vt:variant>
      <vt:variant>
        <vt:i4>6</vt:i4>
      </vt:variant>
      <vt:variant>
        <vt:i4>0</vt:i4>
      </vt:variant>
      <vt:variant>
        <vt:i4>5</vt:i4>
      </vt:variant>
      <vt:variant>
        <vt:lpwstr>https://ico.org.uk/for-organisations/data-protection-reform/overview-of-the-gdpr/individuals-rights/the-right-of-access/</vt:lpwstr>
      </vt:variant>
      <vt:variant>
        <vt:lpwstr/>
      </vt:variant>
      <vt:variant>
        <vt:i4>458806</vt:i4>
      </vt:variant>
      <vt:variant>
        <vt:i4>3</vt:i4>
      </vt:variant>
      <vt:variant>
        <vt:i4>0</vt:i4>
      </vt:variant>
      <vt:variant>
        <vt:i4>5</vt:i4>
      </vt:variant>
      <vt:variant>
        <vt:lpwstr>mailto:DataProtectionOfficer@justice-ni.x.gsi.gov.uk</vt:lpwstr>
      </vt:variant>
      <vt:variant>
        <vt:lpwstr/>
      </vt:variant>
      <vt:variant>
        <vt:i4>7143497</vt:i4>
      </vt:variant>
      <vt:variant>
        <vt:i4>0</vt:i4>
      </vt:variant>
      <vt:variant>
        <vt:i4>0</vt:i4>
      </vt:variant>
      <vt:variant>
        <vt:i4>5</vt:i4>
      </vt:variant>
      <vt:variant>
        <vt:lpwstr>mailto:imbsecretariat@justice-ni.x.gsi.gov.uk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c143079</dc:creator>
  <cp:keywords/>
  <dc:description/>
  <cp:lastModifiedBy>Shearer, Robert</cp:lastModifiedBy>
  <cp:revision>2</cp:revision>
  <cp:lastPrinted>2024-02-07T15:01:00Z</cp:lastPrinted>
  <dcterms:created xsi:type="dcterms:W3CDTF">2024-09-16T08:53:00Z</dcterms:created>
  <dcterms:modified xsi:type="dcterms:W3CDTF">2024-09-16T08:53:00Z</dcterms:modified>
</cp:coreProperties>
</file>